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AF59C" w14:textId="77777777" w:rsidR="00760C26" w:rsidRPr="005877EF" w:rsidRDefault="007D76BB">
      <w:pPr>
        <w:pStyle w:val="berschrift1"/>
        <w:numPr>
          <w:ilvl w:val="0"/>
          <w:numId w:val="1"/>
        </w:numPr>
        <w:rPr>
          <w:szCs w:val="22"/>
          <w:lang w:val="en-GB"/>
        </w:rPr>
      </w:pPr>
      <w:r w:rsidRPr="005877EF">
        <w:rPr>
          <w:szCs w:val="22"/>
          <w:lang w:val="en-GB"/>
        </w:rPr>
        <w:t xml:space="preserve">34. In </w:t>
      </w:r>
      <w:proofErr w:type="spellStart"/>
      <w:r w:rsidRPr="005877EF">
        <w:rPr>
          <w:szCs w:val="22"/>
          <w:lang w:val="en-GB"/>
        </w:rPr>
        <w:t>Dedicatione</w:t>
      </w:r>
      <w:proofErr w:type="spellEnd"/>
      <w:r w:rsidRPr="005877EF">
        <w:rPr>
          <w:szCs w:val="22"/>
          <w:lang w:val="en-GB"/>
        </w:rPr>
        <w:t xml:space="preserve"> </w:t>
      </w:r>
      <w:proofErr w:type="spellStart"/>
      <w:r w:rsidRPr="005877EF">
        <w:rPr>
          <w:szCs w:val="22"/>
          <w:lang w:val="en-GB"/>
        </w:rPr>
        <w:t>Templi</w:t>
      </w:r>
      <w:proofErr w:type="spellEnd"/>
      <w:r w:rsidRPr="005877EF">
        <w:rPr>
          <w:szCs w:val="22"/>
          <w:lang w:val="en-GB"/>
        </w:rPr>
        <w:t xml:space="preserve"> (SC P 34)</w:t>
      </w: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760C26" w:rsidRPr="005877EF" w14:paraId="2A17A8F8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391D03D7" w14:textId="77777777" w:rsidR="00760C26" w:rsidRPr="005877EF" w:rsidRDefault="007D76BB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5877EF">
              <w:rPr>
                <w:i/>
                <w:iCs/>
                <w:szCs w:val="22"/>
                <w:lang w:val="en-GB"/>
              </w:rPr>
              <w:t>Introit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2929225A" w14:textId="77777777" w:rsidR="00760C26" w:rsidRPr="005877EF" w:rsidRDefault="00760C26">
            <w:pPr>
              <w:widowControl w:val="0"/>
              <w:rPr>
                <w:rFonts w:ascii="Adobe Garamond Pro" w:hAnsi="Adobe Garamond Pro"/>
                <w:b/>
                <w:sz w:val="22"/>
                <w:szCs w:val="22"/>
                <w:lang w:val="en-GB"/>
              </w:rPr>
            </w:pPr>
          </w:p>
        </w:tc>
      </w:tr>
      <w:tr w:rsidR="00760C26" w:rsidRPr="006D13F0" w14:paraId="4A5E11CC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68B9F680" w14:textId="77777777" w:rsidR="00760C26" w:rsidRPr="005877EF" w:rsidRDefault="007D76BB">
            <w:pPr>
              <w:pStyle w:val="Textkrper"/>
              <w:widowControl w:val="0"/>
              <w:rPr>
                <w:szCs w:val="22"/>
                <w:lang w:val="en-GB"/>
              </w:rPr>
            </w:pPr>
            <w:proofErr w:type="spellStart"/>
            <w:r w:rsidRPr="005877EF">
              <w:rPr>
                <w:szCs w:val="22"/>
                <w:lang w:val="en-GB"/>
              </w:rPr>
              <w:t>Terribilis</w:t>
            </w:r>
            <w:proofErr w:type="spellEnd"/>
            <w:r w:rsidRPr="005877EF">
              <w:rPr>
                <w:szCs w:val="22"/>
                <w:lang w:val="en-GB"/>
              </w:rPr>
              <w:t xml:space="preserve"> </w:t>
            </w:r>
            <w:proofErr w:type="spellStart"/>
            <w:r w:rsidRPr="005877EF">
              <w:rPr>
                <w:szCs w:val="22"/>
                <w:lang w:val="en-GB"/>
              </w:rPr>
              <w:t>est</w:t>
            </w:r>
            <w:proofErr w:type="spellEnd"/>
            <w:r w:rsidRPr="005877EF">
              <w:rPr>
                <w:szCs w:val="22"/>
                <w:lang w:val="en-GB"/>
              </w:rPr>
              <w:t xml:space="preserve"> locus </w:t>
            </w:r>
            <w:proofErr w:type="spellStart"/>
            <w:r w:rsidRPr="005877EF">
              <w:rPr>
                <w:szCs w:val="22"/>
                <w:lang w:val="en-GB"/>
              </w:rPr>
              <w:t>iste</w:t>
            </w:r>
            <w:proofErr w:type="spellEnd"/>
            <w:r w:rsidRPr="005877EF">
              <w:rPr>
                <w:szCs w:val="22"/>
                <w:lang w:val="en-GB"/>
              </w:rPr>
              <w:t xml:space="preserve">: hic domus Dei </w:t>
            </w:r>
            <w:proofErr w:type="spellStart"/>
            <w:r w:rsidRPr="005877EF">
              <w:rPr>
                <w:szCs w:val="22"/>
                <w:lang w:val="en-GB"/>
              </w:rPr>
              <w:t>est</w:t>
            </w:r>
            <w:proofErr w:type="spellEnd"/>
            <w:r w:rsidRPr="005877EF">
              <w:rPr>
                <w:szCs w:val="22"/>
                <w:lang w:val="en-GB"/>
              </w:rPr>
              <w:t xml:space="preserve">, et porta </w:t>
            </w:r>
            <w:proofErr w:type="spellStart"/>
            <w:r w:rsidRPr="005877EF">
              <w:rPr>
                <w:szCs w:val="22"/>
                <w:lang w:val="en-GB"/>
              </w:rPr>
              <w:t>caeli</w:t>
            </w:r>
            <w:proofErr w:type="spellEnd"/>
            <w:r w:rsidRPr="005877EF">
              <w:rPr>
                <w:szCs w:val="22"/>
                <w:lang w:val="en-GB"/>
              </w:rPr>
              <w:t xml:space="preserve">: et </w:t>
            </w:r>
            <w:proofErr w:type="spellStart"/>
            <w:r w:rsidRPr="005877EF">
              <w:rPr>
                <w:szCs w:val="22"/>
                <w:lang w:val="en-GB"/>
              </w:rPr>
              <w:t>vocabitur</w:t>
            </w:r>
            <w:proofErr w:type="spellEnd"/>
            <w:r w:rsidRPr="005877EF">
              <w:rPr>
                <w:szCs w:val="22"/>
                <w:lang w:val="en-GB"/>
              </w:rPr>
              <w:t xml:space="preserve"> aula Dei.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132867C" w14:textId="77777777" w:rsidR="00760C26" w:rsidRPr="005877EF" w:rsidRDefault="007D76BB">
            <w:pPr>
              <w:pStyle w:val="Textkrper"/>
              <w:widowControl w:val="0"/>
              <w:rPr>
                <w:szCs w:val="22"/>
                <w:lang w:val="en-GB"/>
              </w:rPr>
            </w:pPr>
            <w:proofErr w:type="spellStart"/>
            <w:r w:rsidRPr="005877EF">
              <w:rPr>
                <w:szCs w:val="22"/>
                <w:lang w:val="en-GB"/>
              </w:rPr>
              <w:t>Aweful</w:t>
            </w:r>
            <w:proofErr w:type="spellEnd"/>
            <w:r w:rsidRPr="005877EF">
              <w:rPr>
                <w:szCs w:val="22"/>
                <w:lang w:val="en-GB"/>
              </w:rPr>
              <w:t xml:space="preserve"> is this place: this is the house of God, and the gate of heaven: and it shall be called the court of God.</w:t>
            </w:r>
          </w:p>
        </w:tc>
      </w:tr>
      <w:tr w:rsidR="00760C26" w:rsidRPr="006D13F0" w14:paraId="5B8FC606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15DD9548" w14:textId="3ADF24B3" w:rsidR="00760C26" w:rsidRPr="005877EF" w:rsidRDefault="005877EF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5877EF">
              <w:rPr>
                <w:rFonts w:eastAsia="MS Mincho"/>
                <w:szCs w:val="22"/>
                <w:lang w:val="en-US"/>
              </w:rPr>
              <w:t>{</w:t>
            </w:r>
            <w:r w:rsidRPr="005877EF">
              <w:rPr>
                <w:rFonts w:eastAsia="MS Mincho"/>
                <w:szCs w:val="22"/>
                <w:highlight w:val="cyan"/>
                <w:lang w:val="en-US"/>
              </w:rPr>
              <w:t>V.</w:t>
            </w:r>
            <w:r w:rsidRPr="005877EF">
              <w:rPr>
                <w:rFonts w:eastAsia="MS Mincho"/>
                <w:szCs w:val="22"/>
                <w:lang w:val="en-US"/>
              </w:rPr>
              <w:t xml:space="preserve">} </w:t>
            </w:r>
            <w:proofErr w:type="spellStart"/>
            <w:r w:rsidR="007D76BB" w:rsidRPr="005877EF">
              <w:rPr>
                <w:rFonts w:eastAsia="MS Mincho"/>
                <w:szCs w:val="22"/>
                <w:lang w:val="en-GB"/>
              </w:rPr>
              <w:t>Quam</w:t>
            </w:r>
            <w:proofErr w:type="spellEnd"/>
            <w:r w:rsidR="007D76BB" w:rsidRPr="005877EF">
              <w:rPr>
                <w:rFonts w:eastAsia="MS Mincho"/>
                <w:szCs w:val="22"/>
                <w:lang w:val="en-GB"/>
              </w:rPr>
              <w:t xml:space="preserve"> </w:t>
            </w:r>
            <w:proofErr w:type="spellStart"/>
            <w:r w:rsidR="007D76BB" w:rsidRPr="005877EF">
              <w:rPr>
                <w:rFonts w:eastAsia="MS Mincho"/>
                <w:szCs w:val="22"/>
                <w:lang w:val="en-GB"/>
              </w:rPr>
              <w:t>dilecta</w:t>
            </w:r>
            <w:proofErr w:type="spellEnd"/>
            <w:r w:rsidR="007D76BB" w:rsidRPr="005877EF">
              <w:rPr>
                <w:rFonts w:eastAsia="MS Mincho"/>
                <w:szCs w:val="22"/>
                <w:lang w:val="en-GB"/>
              </w:rPr>
              <w:t xml:space="preserve"> </w:t>
            </w:r>
            <w:proofErr w:type="spellStart"/>
            <w:r w:rsidR="007D76BB" w:rsidRPr="005877EF">
              <w:rPr>
                <w:rFonts w:eastAsia="MS Mincho"/>
                <w:szCs w:val="22"/>
                <w:lang w:val="en-GB"/>
              </w:rPr>
              <w:t>tabernacula</w:t>
            </w:r>
            <w:proofErr w:type="spellEnd"/>
            <w:r w:rsidR="007D76BB" w:rsidRPr="005877EF">
              <w:rPr>
                <w:rFonts w:eastAsia="MS Mincho"/>
                <w:szCs w:val="22"/>
                <w:lang w:val="en-GB"/>
              </w:rPr>
              <w:t xml:space="preserve"> </w:t>
            </w:r>
            <w:proofErr w:type="spellStart"/>
            <w:r w:rsidR="007D76BB" w:rsidRPr="005877EF">
              <w:rPr>
                <w:rFonts w:eastAsia="MS Mincho"/>
                <w:szCs w:val="22"/>
                <w:lang w:val="en-GB"/>
              </w:rPr>
              <w:t>tua</w:t>
            </w:r>
            <w:proofErr w:type="spellEnd"/>
            <w:r w:rsidR="007D76BB" w:rsidRPr="005877EF">
              <w:rPr>
                <w:rFonts w:eastAsia="MS Mincho"/>
                <w:szCs w:val="22"/>
                <w:lang w:val="en-GB"/>
              </w:rPr>
              <w:t xml:space="preserve">, Domine </w:t>
            </w:r>
            <w:proofErr w:type="spellStart"/>
            <w:r w:rsidR="007D76BB" w:rsidRPr="005877EF">
              <w:rPr>
                <w:rFonts w:eastAsia="MS Mincho"/>
                <w:szCs w:val="22"/>
                <w:lang w:val="en-GB"/>
              </w:rPr>
              <w:t>virtutum</w:t>
            </w:r>
            <w:proofErr w:type="spellEnd"/>
            <w:r w:rsidR="007D76BB" w:rsidRPr="005877EF">
              <w:rPr>
                <w:rFonts w:eastAsia="MS Mincho"/>
                <w:szCs w:val="22"/>
                <w:lang w:val="en-GB"/>
              </w:rPr>
              <w:t xml:space="preserve">: </w:t>
            </w:r>
            <w:proofErr w:type="spellStart"/>
            <w:r w:rsidR="007D76BB" w:rsidRPr="005877EF">
              <w:rPr>
                <w:rFonts w:eastAsia="MS Mincho"/>
                <w:szCs w:val="22"/>
                <w:lang w:val="en-GB"/>
              </w:rPr>
              <w:t>concupiscit</w:t>
            </w:r>
            <w:proofErr w:type="spellEnd"/>
            <w:r w:rsidR="007D76BB" w:rsidRPr="005877EF">
              <w:rPr>
                <w:rFonts w:eastAsia="MS Mincho"/>
                <w:szCs w:val="22"/>
                <w:lang w:val="en-GB"/>
              </w:rPr>
              <w:t xml:space="preserve"> et deficit anima </w:t>
            </w:r>
            <w:proofErr w:type="spellStart"/>
            <w:r w:rsidR="007D76BB" w:rsidRPr="005877EF">
              <w:rPr>
                <w:rFonts w:eastAsia="MS Mincho"/>
                <w:szCs w:val="22"/>
                <w:lang w:val="en-GB"/>
              </w:rPr>
              <w:t>mea</w:t>
            </w:r>
            <w:proofErr w:type="spellEnd"/>
            <w:r w:rsidR="007D76BB" w:rsidRPr="005877EF">
              <w:rPr>
                <w:rFonts w:eastAsia="MS Mincho"/>
                <w:szCs w:val="22"/>
                <w:lang w:val="en-GB"/>
              </w:rPr>
              <w:t xml:space="preserve"> in atria Domini.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70B49A49" w14:textId="77777777" w:rsidR="00760C26" w:rsidRPr="005877EF" w:rsidRDefault="005877EF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5877EF">
              <w:rPr>
                <w:rFonts w:eastAsia="MS Mincho"/>
                <w:szCs w:val="22"/>
                <w:lang w:val="en-US"/>
              </w:rPr>
              <w:t>{</w:t>
            </w:r>
            <w:r w:rsidRPr="005877EF">
              <w:rPr>
                <w:rFonts w:eastAsia="MS Mincho"/>
                <w:szCs w:val="22"/>
                <w:highlight w:val="cyan"/>
                <w:lang w:val="en-US"/>
              </w:rPr>
              <w:t>V.</w:t>
            </w:r>
            <w:r w:rsidRPr="005877EF">
              <w:rPr>
                <w:rFonts w:eastAsia="MS Mincho"/>
                <w:szCs w:val="22"/>
                <w:lang w:val="en-US"/>
              </w:rPr>
              <w:t xml:space="preserve">} </w:t>
            </w:r>
            <w:r w:rsidR="007D76BB" w:rsidRPr="005877EF">
              <w:rPr>
                <w:szCs w:val="22"/>
                <w:lang w:val="en-GB"/>
              </w:rPr>
              <w:t xml:space="preserve">How lovely are thy tabernacles, O Lord of virtues: my soul </w:t>
            </w:r>
            <w:proofErr w:type="spellStart"/>
            <w:r w:rsidR="007D76BB" w:rsidRPr="005877EF">
              <w:rPr>
                <w:szCs w:val="22"/>
                <w:lang w:val="en-GB"/>
              </w:rPr>
              <w:t>longeth</w:t>
            </w:r>
            <w:proofErr w:type="spellEnd"/>
            <w:r w:rsidR="007D76BB" w:rsidRPr="005877EF">
              <w:rPr>
                <w:szCs w:val="22"/>
                <w:lang w:val="en-GB"/>
              </w:rPr>
              <w:t xml:space="preserve"> and </w:t>
            </w:r>
            <w:proofErr w:type="spellStart"/>
            <w:r w:rsidR="007D76BB" w:rsidRPr="005877EF">
              <w:rPr>
                <w:szCs w:val="22"/>
                <w:lang w:val="en-GB"/>
              </w:rPr>
              <w:t>fainteth</w:t>
            </w:r>
            <w:proofErr w:type="spellEnd"/>
            <w:r w:rsidR="007D76BB" w:rsidRPr="005877EF">
              <w:rPr>
                <w:szCs w:val="22"/>
                <w:lang w:val="en-GB"/>
              </w:rPr>
              <w:t xml:space="preserve"> for the courts of the Lord.</w:t>
            </w:r>
          </w:p>
        </w:tc>
      </w:tr>
      <w:tr w:rsidR="00760C26" w:rsidRPr="005877EF" w14:paraId="246C338E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35ACB669" w14:textId="77777777" w:rsidR="00760C26" w:rsidRPr="005877EF" w:rsidRDefault="007D76BB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5877EF">
              <w:rPr>
                <w:rFonts w:eastAsia="MS Mincho"/>
                <w:szCs w:val="22"/>
                <w:lang w:val="en-GB"/>
              </w:rPr>
              <w:t xml:space="preserve">Gloria Patri, et </w:t>
            </w:r>
            <w:proofErr w:type="spellStart"/>
            <w:r w:rsidRPr="005877EF">
              <w:rPr>
                <w:rFonts w:eastAsia="MS Mincho"/>
                <w:szCs w:val="22"/>
                <w:lang w:val="en-GB"/>
              </w:rPr>
              <w:t>Filio</w:t>
            </w:r>
            <w:proofErr w:type="spellEnd"/>
            <w:r w:rsidRPr="005877EF">
              <w:rPr>
                <w:rFonts w:eastAsia="MS Mincho"/>
                <w:szCs w:val="22"/>
                <w:lang w:val="en-GB"/>
              </w:rPr>
              <w:t xml:space="preserve">, et </w:t>
            </w:r>
            <w:proofErr w:type="spellStart"/>
            <w:r w:rsidRPr="005877EF">
              <w:rPr>
                <w:rFonts w:eastAsia="MS Mincho"/>
                <w:szCs w:val="22"/>
                <w:lang w:val="en-GB"/>
              </w:rPr>
              <w:t>Spiritui</w:t>
            </w:r>
            <w:proofErr w:type="spellEnd"/>
            <w:r w:rsidRPr="005877EF">
              <w:rPr>
                <w:rFonts w:eastAsia="MS Mincho"/>
                <w:szCs w:val="22"/>
                <w:lang w:val="en-GB"/>
              </w:rPr>
              <w:t xml:space="preserve"> Sancto. </w:t>
            </w:r>
            <w:proofErr w:type="spellStart"/>
            <w:r w:rsidRPr="005877EF">
              <w:rPr>
                <w:rFonts w:eastAsia="MS Mincho"/>
                <w:szCs w:val="22"/>
                <w:lang w:val="en-GB"/>
              </w:rPr>
              <w:t>Sicut</w:t>
            </w:r>
            <w:proofErr w:type="spellEnd"/>
            <w:r w:rsidRPr="005877EF">
              <w:rPr>
                <w:rFonts w:eastAsia="MS Mincho"/>
                <w:szCs w:val="22"/>
                <w:lang w:val="en-GB"/>
              </w:rPr>
              <w:t xml:space="preserve"> </w:t>
            </w:r>
            <w:proofErr w:type="spellStart"/>
            <w:r w:rsidRPr="005877EF">
              <w:rPr>
                <w:rFonts w:eastAsia="MS Mincho"/>
                <w:szCs w:val="22"/>
                <w:lang w:val="en-GB"/>
              </w:rPr>
              <w:t>erat</w:t>
            </w:r>
            <w:proofErr w:type="spellEnd"/>
            <w:r w:rsidRPr="005877EF">
              <w:rPr>
                <w:rFonts w:eastAsia="MS Mincho"/>
                <w:szCs w:val="22"/>
                <w:lang w:val="en-GB"/>
              </w:rPr>
              <w:t xml:space="preserve"> in principio, et </w:t>
            </w:r>
            <w:proofErr w:type="spellStart"/>
            <w:r w:rsidRPr="005877EF">
              <w:rPr>
                <w:rFonts w:eastAsia="MS Mincho"/>
                <w:szCs w:val="22"/>
                <w:lang w:val="en-GB"/>
              </w:rPr>
              <w:t>nunc</w:t>
            </w:r>
            <w:proofErr w:type="spellEnd"/>
            <w:r w:rsidRPr="005877EF">
              <w:rPr>
                <w:rFonts w:eastAsia="MS Mincho"/>
                <w:szCs w:val="22"/>
                <w:lang w:val="en-GB"/>
              </w:rPr>
              <w:t>, et semper, et in saecula saeculorum. Amen.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3DDEB901" w14:textId="77777777" w:rsidR="00760C26" w:rsidRPr="005877EF" w:rsidRDefault="007D76BB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5877EF">
              <w:rPr>
                <w:rFonts w:eastAsia="MS Mincho"/>
                <w:szCs w:val="22"/>
                <w:lang w:val="en-GB"/>
              </w:rPr>
              <w:t>Glory be to the Father, and to the Son, and to the Holy Ghost. As it was in the beginning, is now, and ever shall be, world without end. Amen.</w:t>
            </w:r>
          </w:p>
        </w:tc>
      </w:tr>
    </w:tbl>
    <w:p w14:paraId="6602A068" w14:textId="77777777" w:rsidR="00760C26" w:rsidRPr="005877EF" w:rsidRDefault="00760C26">
      <w:pPr>
        <w:pStyle w:val="Textkrper"/>
        <w:rPr>
          <w:szCs w:val="22"/>
          <w:lang w:val="en-GB"/>
        </w:rPr>
      </w:pP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760C26" w:rsidRPr="005877EF" w14:paraId="74C12808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0DD09D1C" w14:textId="77777777" w:rsidR="00760C26" w:rsidRPr="005877EF" w:rsidRDefault="007D76BB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5877EF">
              <w:rPr>
                <w:i/>
                <w:iCs/>
                <w:szCs w:val="22"/>
                <w:lang w:val="en-GB"/>
              </w:rPr>
              <w:t>Alleluia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17280128" w14:textId="77777777" w:rsidR="00760C26" w:rsidRPr="005877EF" w:rsidRDefault="00760C26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760C26" w:rsidRPr="006D13F0" w14:paraId="35E2BA5D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3129A634" w14:textId="77777777" w:rsidR="00760C26" w:rsidRPr="005877EF" w:rsidRDefault="005877EF">
            <w:pPr>
              <w:pStyle w:val="Textkrper"/>
              <w:widowControl w:val="0"/>
              <w:rPr>
                <w:szCs w:val="22"/>
                <w:lang w:val="de-AT"/>
              </w:rPr>
            </w:pPr>
            <w:r w:rsidRPr="005877EF">
              <w:rPr>
                <w:rFonts w:eastAsia="MS Mincho"/>
                <w:szCs w:val="22"/>
                <w:lang w:val="de-AT"/>
              </w:rPr>
              <w:t>{</w:t>
            </w:r>
            <w:r w:rsidRPr="005877EF">
              <w:rPr>
                <w:rFonts w:eastAsia="MS Mincho"/>
                <w:szCs w:val="22"/>
                <w:highlight w:val="cyan"/>
                <w:lang w:val="de-AT"/>
              </w:rPr>
              <w:t>V.</w:t>
            </w:r>
            <w:r w:rsidRPr="005877EF">
              <w:rPr>
                <w:rFonts w:eastAsia="MS Mincho"/>
                <w:szCs w:val="22"/>
                <w:lang w:val="de-AT"/>
              </w:rPr>
              <w:t xml:space="preserve">} </w:t>
            </w:r>
            <w:r w:rsidR="007D76BB" w:rsidRPr="005877EF">
              <w:rPr>
                <w:szCs w:val="22"/>
                <w:lang w:val="de-AT"/>
              </w:rPr>
              <w:t xml:space="preserve">Vox </w:t>
            </w:r>
            <w:proofErr w:type="spellStart"/>
            <w:r w:rsidR="007D76BB" w:rsidRPr="005877EF">
              <w:rPr>
                <w:szCs w:val="22"/>
                <w:lang w:val="de-AT"/>
              </w:rPr>
              <w:t>exultationis</w:t>
            </w:r>
            <w:proofErr w:type="spellEnd"/>
            <w:r w:rsidR="007D76BB" w:rsidRPr="005877EF">
              <w:rPr>
                <w:szCs w:val="22"/>
                <w:lang w:val="de-AT"/>
              </w:rPr>
              <w:t xml:space="preserve"> et </w:t>
            </w:r>
            <w:proofErr w:type="spellStart"/>
            <w:r w:rsidR="007D76BB" w:rsidRPr="005877EF">
              <w:rPr>
                <w:szCs w:val="22"/>
                <w:lang w:val="de-AT"/>
              </w:rPr>
              <w:t>salutis</w:t>
            </w:r>
            <w:proofErr w:type="spellEnd"/>
            <w:r w:rsidR="007D76BB" w:rsidRPr="005877EF">
              <w:rPr>
                <w:szCs w:val="22"/>
                <w:lang w:val="de-AT"/>
              </w:rPr>
              <w:t xml:space="preserve"> in </w:t>
            </w:r>
            <w:proofErr w:type="spellStart"/>
            <w:r w:rsidR="007D76BB" w:rsidRPr="005877EF">
              <w:rPr>
                <w:szCs w:val="22"/>
                <w:lang w:val="de-AT"/>
              </w:rPr>
              <w:t>tabernaculis</w:t>
            </w:r>
            <w:proofErr w:type="spellEnd"/>
            <w:r w:rsidR="007D76BB" w:rsidRPr="005877EF">
              <w:rPr>
                <w:szCs w:val="22"/>
                <w:lang w:val="de-AT"/>
              </w:rPr>
              <w:t xml:space="preserve"> </w:t>
            </w:r>
            <w:proofErr w:type="spellStart"/>
            <w:r w:rsidR="007D76BB" w:rsidRPr="005877EF">
              <w:rPr>
                <w:szCs w:val="22"/>
                <w:lang w:val="de-AT"/>
              </w:rPr>
              <w:t>iustorum</w:t>
            </w:r>
            <w:proofErr w:type="spellEnd"/>
            <w:r w:rsidR="007D76BB" w:rsidRPr="005877EF">
              <w:rPr>
                <w:szCs w:val="22"/>
                <w:lang w:val="de-AT"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25D9F6ED" w14:textId="77777777" w:rsidR="00760C26" w:rsidRPr="005877EF" w:rsidRDefault="005877EF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5877EF">
              <w:rPr>
                <w:rFonts w:eastAsia="MS Mincho"/>
                <w:szCs w:val="22"/>
                <w:lang w:val="en-US"/>
              </w:rPr>
              <w:t>{</w:t>
            </w:r>
            <w:r w:rsidRPr="005877EF">
              <w:rPr>
                <w:rFonts w:eastAsia="MS Mincho"/>
                <w:szCs w:val="22"/>
                <w:highlight w:val="cyan"/>
                <w:lang w:val="en-US"/>
              </w:rPr>
              <w:t>V.</w:t>
            </w:r>
            <w:r w:rsidRPr="005877EF">
              <w:rPr>
                <w:rFonts w:eastAsia="MS Mincho"/>
                <w:szCs w:val="22"/>
                <w:lang w:val="en-US"/>
              </w:rPr>
              <w:t xml:space="preserve">} </w:t>
            </w:r>
            <w:r w:rsidR="007D76BB" w:rsidRPr="005877EF">
              <w:rPr>
                <w:szCs w:val="22"/>
                <w:lang w:val="en-GB"/>
              </w:rPr>
              <w:t>The voice of exultation and salvation in the tabernacles of the just.</w:t>
            </w:r>
          </w:p>
        </w:tc>
      </w:tr>
    </w:tbl>
    <w:p w14:paraId="56145A93" w14:textId="77777777" w:rsidR="00760C26" w:rsidRPr="005877EF" w:rsidRDefault="00760C26">
      <w:pPr>
        <w:pStyle w:val="Textkrper"/>
        <w:rPr>
          <w:szCs w:val="22"/>
          <w:lang w:val="en-GB"/>
        </w:rPr>
      </w:pP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760C26" w:rsidRPr="005877EF" w14:paraId="7F04B527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65E39C9B" w14:textId="77777777" w:rsidR="00760C26" w:rsidRPr="005877EF" w:rsidRDefault="007D76BB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5877EF">
              <w:rPr>
                <w:i/>
                <w:iCs/>
                <w:szCs w:val="22"/>
                <w:lang w:val="en-GB"/>
              </w:rPr>
              <w:t>Sequence</w:t>
            </w:r>
          </w:p>
          <w:p w14:paraId="67FBD307" w14:textId="77777777" w:rsidR="00760C26" w:rsidRPr="005877EF" w:rsidRDefault="007D76BB">
            <w:pPr>
              <w:pStyle w:val="Textkrper"/>
              <w:widowControl w:val="0"/>
              <w:rPr>
                <w:szCs w:val="22"/>
              </w:rPr>
            </w:pPr>
            <w:r w:rsidRPr="005877EF">
              <w:rPr>
                <w:szCs w:val="22"/>
                <w:lang w:val="en-GB"/>
              </w:rPr>
              <w:t>(</w:t>
            </w:r>
            <w:proofErr w:type="spellStart"/>
            <w:r w:rsidRPr="005877EF">
              <w:rPr>
                <w:szCs w:val="22"/>
                <w:lang w:val="en-GB"/>
              </w:rPr>
              <w:t>Notker</w:t>
            </w:r>
            <w:proofErr w:type="spellEnd"/>
            <w:r w:rsidRPr="005877EF">
              <w:rPr>
                <w:szCs w:val="22"/>
                <w:lang w:val="en-GB"/>
              </w:rPr>
              <w:t xml:space="preserve"> </w:t>
            </w:r>
            <w:proofErr w:type="spellStart"/>
            <w:r w:rsidRPr="005877EF">
              <w:rPr>
                <w:szCs w:val="22"/>
                <w:lang w:val="en-GB"/>
              </w:rPr>
              <w:t>Balbalus</w:t>
            </w:r>
            <w:proofErr w:type="spellEnd"/>
            <w:r w:rsidRPr="005877EF">
              <w:rPr>
                <w:szCs w:val="22"/>
                <w:lang w:val="en-GB"/>
              </w:rPr>
              <w:t>)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2DBA2E3" w14:textId="77777777" w:rsidR="00760C26" w:rsidRPr="005877EF" w:rsidRDefault="00760C26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760C26" w:rsidRPr="006D13F0" w14:paraId="07069CB0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72A69F70" w14:textId="77777777" w:rsidR="00760C26" w:rsidRPr="005877EF" w:rsidRDefault="007D76BB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1.</w:t>
            </w:r>
            <w:r w:rsidR="005877EF" w:rsidRPr="005877EF">
              <w:rPr>
                <w:szCs w:val="22"/>
                <w:lang w:val="en-GB"/>
              </w:rPr>
              <w:t xml:space="preserve"> </w:t>
            </w:r>
            <w:proofErr w:type="spellStart"/>
            <w:r w:rsidRPr="005877EF">
              <w:rPr>
                <w:i/>
                <w:szCs w:val="22"/>
                <w:lang w:val="en-GB"/>
              </w:rPr>
              <w:t>Psallat</w:t>
            </w:r>
            <w:proofErr w:type="spellEnd"/>
            <w:r w:rsidRPr="005877EF">
              <w:rPr>
                <w:i/>
                <w:szCs w:val="22"/>
                <w:lang w:val="en-GB"/>
              </w:rPr>
              <w:t xml:space="preserve"> ecclesia, mater </w:t>
            </w:r>
            <w:proofErr w:type="spellStart"/>
            <w:r w:rsidRPr="005877EF">
              <w:rPr>
                <w:i/>
                <w:szCs w:val="22"/>
                <w:lang w:val="en-GB"/>
              </w:rPr>
              <w:t>illibata</w:t>
            </w:r>
            <w:proofErr w:type="spellEnd"/>
            <w:r w:rsidRPr="005877EF">
              <w:rPr>
                <w:i/>
                <w:szCs w:val="22"/>
                <w:lang w:val="en-GB"/>
              </w:rPr>
              <w:t xml:space="preserve"> et </w:t>
            </w:r>
            <w:proofErr w:type="spellStart"/>
            <w:r w:rsidRPr="005877EF">
              <w:rPr>
                <w:i/>
                <w:szCs w:val="22"/>
                <w:lang w:val="en-GB"/>
              </w:rPr>
              <w:t>virgo</w:t>
            </w:r>
            <w:proofErr w:type="spellEnd"/>
            <w:r w:rsidRPr="005877EF">
              <w:rPr>
                <w:i/>
                <w:szCs w:val="22"/>
                <w:lang w:val="en-GB"/>
              </w:rPr>
              <w:t xml:space="preserve"> sine </w:t>
            </w:r>
            <w:proofErr w:type="spellStart"/>
            <w:r w:rsidRPr="005877EF">
              <w:rPr>
                <w:i/>
                <w:szCs w:val="22"/>
                <w:lang w:val="en-GB"/>
              </w:rPr>
              <w:t>ruga</w:t>
            </w:r>
            <w:proofErr w:type="spellEnd"/>
            <w:r w:rsidRPr="005877EF">
              <w:rPr>
                <w:i/>
                <w:szCs w:val="22"/>
                <w:lang w:val="en-GB"/>
              </w:rPr>
              <w:t xml:space="preserve">, </w:t>
            </w:r>
            <w:proofErr w:type="spellStart"/>
            <w:r w:rsidRPr="005877EF">
              <w:rPr>
                <w:i/>
                <w:szCs w:val="22"/>
                <w:lang w:val="en-GB"/>
              </w:rPr>
              <w:t>honorem</w:t>
            </w:r>
            <w:proofErr w:type="spellEnd"/>
            <w:r w:rsidRPr="005877EF">
              <w:rPr>
                <w:i/>
                <w:szCs w:val="22"/>
                <w:lang w:val="en-GB"/>
              </w:rPr>
              <w:t xml:space="preserve"> </w:t>
            </w:r>
            <w:proofErr w:type="spellStart"/>
            <w:r w:rsidRPr="005877EF">
              <w:rPr>
                <w:i/>
                <w:szCs w:val="22"/>
                <w:lang w:val="en-GB"/>
              </w:rPr>
              <w:t>huius</w:t>
            </w:r>
            <w:proofErr w:type="spellEnd"/>
            <w:r w:rsidRPr="005877EF">
              <w:rPr>
                <w:i/>
                <w:szCs w:val="22"/>
                <w:lang w:val="en-GB"/>
              </w:rPr>
              <w:t xml:space="preserve"> ecclesiae.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7D3F78B4" w14:textId="77777777" w:rsidR="00760C26" w:rsidRPr="005877EF" w:rsidRDefault="007D76BB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1.</w:t>
            </w:r>
            <w:r w:rsidR="005877EF" w:rsidRPr="005877EF">
              <w:rPr>
                <w:szCs w:val="22"/>
                <w:lang w:val="en-GB"/>
              </w:rPr>
              <w:t xml:space="preserve"> </w:t>
            </w:r>
            <w:r w:rsidRPr="007D76BB">
              <w:rPr>
                <w:i/>
                <w:szCs w:val="22"/>
                <w:lang w:val="en-GB"/>
              </w:rPr>
              <w:t>Let the church, mother unblemished, and virgin without wrinkle, sing psalms in honour of this church!</w:t>
            </w:r>
          </w:p>
        </w:tc>
      </w:tr>
      <w:tr w:rsidR="00760C26" w:rsidRPr="006D13F0" w14:paraId="11B99B79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23B5B2D4" w14:textId="77777777" w:rsidR="00760C26" w:rsidRPr="005877EF" w:rsidRDefault="007D76BB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2.</w:t>
            </w:r>
            <w:r w:rsidR="005877EF" w:rsidRPr="005877EF">
              <w:rPr>
                <w:szCs w:val="22"/>
                <w:lang w:val="en-GB"/>
              </w:rPr>
              <w:t xml:space="preserve"> </w:t>
            </w:r>
            <w:proofErr w:type="spellStart"/>
            <w:r w:rsidRPr="005877EF">
              <w:rPr>
                <w:szCs w:val="22"/>
                <w:lang w:val="en-GB"/>
              </w:rPr>
              <w:t>Haec</w:t>
            </w:r>
            <w:proofErr w:type="spellEnd"/>
            <w:r w:rsidRPr="005877EF">
              <w:rPr>
                <w:szCs w:val="22"/>
                <w:lang w:val="en-GB"/>
              </w:rPr>
              <w:t xml:space="preserve"> domus </w:t>
            </w:r>
            <w:proofErr w:type="spellStart"/>
            <w:r w:rsidRPr="005877EF">
              <w:rPr>
                <w:szCs w:val="22"/>
                <w:lang w:val="en-GB"/>
              </w:rPr>
              <w:t>aulae</w:t>
            </w:r>
            <w:proofErr w:type="spellEnd"/>
            <w:r w:rsidRPr="005877EF">
              <w:rPr>
                <w:szCs w:val="22"/>
                <w:lang w:val="en-GB"/>
              </w:rPr>
              <w:t xml:space="preserve"> </w:t>
            </w:r>
            <w:proofErr w:type="spellStart"/>
            <w:r w:rsidRPr="005877EF">
              <w:rPr>
                <w:szCs w:val="22"/>
                <w:lang w:val="en-GB"/>
              </w:rPr>
              <w:t>caelestis</w:t>
            </w:r>
            <w:proofErr w:type="spellEnd"/>
            <w:r w:rsidRPr="005877EF">
              <w:rPr>
                <w:szCs w:val="22"/>
                <w:lang w:val="en-GB"/>
              </w:rPr>
              <w:t xml:space="preserve"> </w:t>
            </w:r>
            <w:proofErr w:type="spellStart"/>
            <w:r w:rsidRPr="005877EF">
              <w:rPr>
                <w:szCs w:val="22"/>
                <w:lang w:val="en-GB"/>
              </w:rPr>
              <w:t>probatur</w:t>
            </w:r>
            <w:proofErr w:type="spellEnd"/>
            <w:r w:rsidRPr="005877EF">
              <w:rPr>
                <w:szCs w:val="22"/>
                <w:lang w:val="en-GB"/>
              </w:rPr>
              <w:t xml:space="preserve"> </w:t>
            </w:r>
            <w:proofErr w:type="spellStart"/>
            <w:r w:rsidRPr="005877EF">
              <w:rPr>
                <w:szCs w:val="22"/>
                <w:lang w:val="en-GB"/>
              </w:rPr>
              <w:t>particeps</w:t>
            </w:r>
            <w:proofErr w:type="spellEnd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0C9A2CE9" w14:textId="77777777" w:rsidR="00760C26" w:rsidRPr="005877EF" w:rsidRDefault="007D76BB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2.</w:t>
            </w:r>
            <w:r w:rsidR="005877EF" w:rsidRPr="005877EF">
              <w:rPr>
                <w:szCs w:val="22"/>
                <w:lang w:val="en-GB"/>
              </w:rPr>
              <w:t xml:space="preserve"> </w:t>
            </w:r>
            <w:r w:rsidRPr="005877EF">
              <w:rPr>
                <w:szCs w:val="22"/>
                <w:lang w:val="en-GB"/>
              </w:rPr>
              <w:t>For this house is considered a participant in the celestial temple</w:t>
            </w:r>
          </w:p>
        </w:tc>
      </w:tr>
      <w:tr w:rsidR="00760C26" w:rsidRPr="006D13F0" w14:paraId="662019DA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188E269C" w14:textId="77777777" w:rsidR="00760C26" w:rsidRPr="005877EF" w:rsidRDefault="007D76BB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3.</w:t>
            </w:r>
            <w:r w:rsidR="005877EF" w:rsidRPr="005877EF">
              <w:rPr>
                <w:szCs w:val="22"/>
                <w:lang w:val="en-GB"/>
              </w:rPr>
              <w:t xml:space="preserve"> </w:t>
            </w:r>
            <w:r w:rsidRPr="005877EF">
              <w:rPr>
                <w:i/>
                <w:szCs w:val="22"/>
                <w:lang w:val="en-GB"/>
              </w:rPr>
              <w:t xml:space="preserve">in laude Regis </w:t>
            </w:r>
            <w:proofErr w:type="spellStart"/>
            <w:r w:rsidRPr="005877EF">
              <w:rPr>
                <w:i/>
                <w:szCs w:val="22"/>
                <w:lang w:val="en-GB"/>
              </w:rPr>
              <w:t>caelorum</w:t>
            </w:r>
            <w:proofErr w:type="spellEnd"/>
            <w:r w:rsidRPr="005877EF">
              <w:rPr>
                <w:i/>
                <w:szCs w:val="22"/>
                <w:lang w:val="en-GB"/>
              </w:rPr>
              <w:t xml:space="preserve"> et </w:t>
            </w:r>
            <w:proofErr w:type="spellStart"/>
            <w:r w:rsidRPr="005877EF">
              <w:rPr>
                <w:i/>
                <w:szCs w:val="22"/>
                <w:lang w:val="en-GB"/>
              </w:rPr>
              <w:t>cerimoniis</w:t>
            </w:r>
            <w:proofErr w:type="spellEnd"/>
            <w:r w:rsidRPr="005877EF">
              <w:rPr>
                <w:i/>
                <w:szCs w:val="22"/>
                <w:lang w:val="en-GB"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206BE43F" w14:textId="77777777" w:rsidR="00760C26" w:rsidRPr="005877EF" w:rsidRDefault="007D76BB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3.</w:t>
            </w:r>
            <w:r w:rsidR="005877EF" w:rsidRPr="005877EF">
              <w:rPr>
                <w:szCs w:val="22"/>
                <w:lang w:val="en-GB"/>
              </w:rPr>
              <w:t xml:space="preserve"> </w:t>
            </w:r>
            <w:r w:rsidRPr="007D76BB">
              <w:rPr>
                <w:i/>
                <w:szCs w:val="22"/>
                <w:lang w:val="en-GB"/>
              </w:rPr>
              <w:t>through its praise of the King of Heavens and in its sacred rites.</w:t>
            </w:r>
          </w:p>
        </w:tc>
      </w:tr>
      <w:tr w:rsidR="00760C26" w:rsidRPr="006D13F0" w14:paraId="21BCC80E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788CBFA5" w14:textId="77777777" w:rsidR="00760C26" w:rsidRPr="005877EF" w:rsidRDefault="007D76BB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4.</w:t>
            </w:r>
            <w:r w:rsidR="005877EF" w:rsidRPr="005877EF">
              <w:rPr>
                <w:szCs w:val="22"/>
                <w:lang w:val="en-GB"/>
              </w:rPr>
              <w:t xml:space="preserve"> </w:t>
            </w:r>
            <w:r w:rsidRPr="005877EF">
              <w:rPr>
                <w:szCs w:val="22"/>
                <w:lang w:val="en-GB"/>
              </w:rPr>
              <w:t xml:space="preserve">Et lumine continuo </w:t>
            </w:r>
            <w:proofErr w:type="spellStart"/>
            <w:r w:rsidRPr="005877EF">
              <w:rPr>
                <w:szCs w:val="22"/>
                <w:lang w:val="en-GB"/>
              </w:rPr>
              <w:t>aemulans</w:t>
            </w:r>
            <w:proofErr w:type="spellEnd"/>
            <w:r w:rsidRPr="005877EF">
              <w:rPr>
                <w:szCs w:val="22"/>
                <w:lang w:val="en-GB"/>
              </w:rPr>
              <w:t xml:space="preserve"> </w:t>
            </w:r>
            <w:proofErr w:type="spellStart"/>
            <w:r w:rsidRPr="005877EF">
              <w:rPr>
                <w:szCs w:val="22"/>
                <w:lang w:val="en-GB"/>
              </w:rPr>
              <w:t>civitatem</w:t>
            </w:r>
            <w:proofErr w:type="spellEnd"/>
            <w:r w:rsidRPr="005877EF">
              <w:rPr>
                <w:szCs w:val="22"/>
                <w:lang w:val="en-GB"/>
              </w:rPr>
              <w:t xml:space="preserve"> sine </w:t>
            </w:r>
            <w:proofErr w:type="spellStart"/>
            <w:r w:rsidRPr="005877EF">
              <w:rPr>
                <w:szCs w:val="22"/>
                <w:lang w:val="en-GB"/>
              </w:rPr>
              <w:t>tenebris</w:t>
            </w:r>
            <w:proofErr w:type="spellEnd"/>
            <w:r w:rsidRPr="005877EF">
              <w:rPr>
                <w:szCs w:val="22"/>
                <w:lang w:val="en-GB"/>
              </w:rPr>
              <w:t>,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AA11C05" w14:textId="77777777" w:rsidR="00760C26" w:rsidRPr="005877EF" w:rsidRDefault="007D76BB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4.</w:t>
            </w:r>
            <w:r w:rsidR="005877EF" w:rsidRPr="005877EF">
              <w:rPr>
                <w:szCs w:val="22"/>
                <w:lang w:val="en-GB"/>
              </w:rPr>
              <w:t xml:space="preserve"> </w:t>
            </w:r>
            <w:r w:rsidRPr="005877EF">
              <w:rPr>
                <w:szCs w:val="22"/>
                <w:lang w:val="en-GB"/>
              </w:rPr>
              <w:t>And with its continuous light it imitates that city without darkness,</w:t>
            </w:r>
          </w:p>
        </w:tc>
      </w:tr>
      <w:tr w:rsidR="00760C26" w:rsidRPr="006D13F0" w14:paraId="2C4A5E5F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62538B90" w14:textId="77777777" w:rsidR="00760C26" w:rsidRPr="005877EF" w:rsidRDefault="007D76BB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5.</w:t>
            </w:r>
            <w:r w:rsidR="005877EF" w:rsidRPr="005877EF">
              <w:rPr>
                <w:szCs w:val="22"/>
                <w:lang w:val="en-GB"/>
              </w:rPr>
              <w:t xml:space="preserve"> </w:t>
            </w:r>
            <w:r w:rsidRPr="005877EF">
              <w:rPr>
                <w:i/>
                <w:szCs w:val="22"/>
                <w:lang w:val="en-GB"/>
              </w:rPr>
              <w:t xml:space="preserve">et corpora in gremio </w:t>
            </w:r>
            <w:proofErr w:type="spellStart"/>
            <w:r w:rsidRPr="005877EF">
              <w:rPr>
                <w:i/>
                <w:szCs w:val="22"/>
                <w:lang w:val="en-GB"/>
              </w:rPr>
              <w:t>confovens</w:t>
            </w:r>
            <w:proofErr w:type="spellEnd"/>
            <w:r w:rsidRPr="005877EF">
              <w:rPr>
                <w:i/>
                <w:szCs w:val="22"/>
                <w:lang w:val="en-GB"/>
              </w:rPr>
              <w:t xml:space="preserve"> </w:t>
            </w:r>
            <w:proofErr w:type="spellStart"/>
            <w:r w:rsidRPr="005877EF">
              <w:rPr>
                <w:i/>
                <w:szCs w:val="22"/>
                <w:lang w:val="en-GB"/>
              </w:rPr>
              <w:t>animarum</w:t>
            </w:r>
            <w:proofErr w:type="spellEnd"/>
            <w:r w:rsidRPr="005877EF">
              <w:rPr>
                <w:i/>
                <w:szCs w:val="22"/>
                <w:lang w:val="en-GB"/>
              </w:rPr>
              <w:t xml:space="preserve"> </w:t>
            </w:r>
            <w:proofErr w:type="spellStart"/>
            <w:r w:rsidRPr="005877EF">
              <w:rPr>
                <w:i/>
                <w:szCs w:val="22"/>
                <w:lang w:val="en-GB"/>
              </w:rPr>
              <w:t>quae</w:t>
            </w:r>
            <w:proofErr w:type="spellEnd"/>
            <w:r w:rsidRPr="005877EF">
              <w:rPr>
                <w:i/>
                <w:szCs w:val="22"/>
                <w:lang w:val="en-GB"/>
              </w:rPr>
              <w:t xml:space="preserve"> in </w:t>
            </w:r>
            <w:proofErr w:type="spellStart"/>
            <w:r w:rsidRPr="005877EF">
              <w:rPr>
                <w:i/>
                <w:szCs w:val="22"/>
                <w:lang w:val="en-GB"/>
              </w:rPr>
              <w:t>caelo</w:t>
            </w:r>
            <w:proofErr w:type="spellEnd"/>
            <w:r w:rsidRPr="005877EF">
              <w:rPr>
                <w:i/>
                <w:szCs w:val="22"/>
                <w:lang w:val="en-GB"/>
              </w:rPr>
              <w:t xml:space="preserve"> </w:t>
            </w:r>
            <w:proofErr w:type="spellStart"/>
            <w:r w:rsidRPr="005877EF">
              <w:rPr>
                <w:i/>
                <w:szCs w:val="22"/>
                <w:lang w:val="en-GB"/>
              </w:rPr>
              <w:t>vivunt</w:t>
            </w:r>
            <w:proofErr w:type="spellEnd"/>
            <w:r w:rsidRPr="005877EF">
              <w:rPr>
                <w:i/>
                <w:szCs w:val="22"/>
                <w:lang w:val="en-GB"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3A1E0248" w14:textId="77777777" w:rsidR="00760C26" w:rsidRPr="005877EF" w:rsidRDefault="007D76BB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5.</w:t>
            </w:r>
            <w:r w:rsidR="005877EF" w:rsidRPr="005877EF">
              <w:rPr>
                <w:szCs w:val="22"/>
                <w:lang w:val="en-GB"/>
              </w:rPr>
              <w:t xml:space="preserve"> </w:t>
            </w:r>
            <w:r w:rsidRPr="007D76BB">
              <w:rPr>
                <w:i/>
                <w:szCs w:val="22"/>
                <w:lang w:val="en-GB"/>
              </w:rPr>
              <w:t>and it cherishes within its bosom the bodies of the souls that live in heaven.</w:t>
            </w:r>
          </w:p>
        </w:tc>
      </w:tr>
      <w:tr w:rsidR="00760C26" w:rsidRPr="006D13F0" w14:paraId="4ABADA98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3C1330AA" w14:textId="77777777" w:rsidR="00760C26" w:rsidRPr="005877EF" w:rsidRDefault="007D76BB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6.</w:t>
            </w:r>
            <w:r w:rsidR="005877EF" w:rsidRPr="005877EF">
              <w:rPr>
                <w:szCs w:val="22"/>
                <w:lang w:val="en-GB"/>
              </w:rPr>
              <w:t xml:space="preserve"> </w:t>
            </w:r>
            <w:proofErr w:type="spellStart"/>
            <w:r w:rsidRPr="005877EF">
              <w:rPr>
                <w:szCs w:val="22"/>
                <w:lang w:val="en-GB"/>
              </w:rPr>
              <w:t>Quam</w:t>
            </w:r>
            <w:proofErr w:type="spellEnd"/>
            <w:r w:rsidRPr="005877EF">
              <w:rPr>
                <w:szCs w:val="22"/>
                <w:lang w:val="en-GB"/>
              </w:rPr>
              <w:t xml:space="preserve"> </w:t>
            </w:r>
            <w:proofErr w:type="spellStart"/>
            <w:r w:rsidRPr="005877EF">
              <w:rPr>
                <w:szCs w:val="22"/>
                <w:lang w:val="en-GB"/>
              </w:rPr>
              <w:t>dextera</w:t>
            </w:r>
            <w:proofErr w:type="spellEnd"/>
            <w:r w:rsidRPr="005877EF">
              <w:rPr>
                <w:szCs w:val="22"/>
                <w:lang w:val="en-GB"/>
              </w:rPr>
              <w:t xml:space="preserve"> </w:t>
            </w:r>
            <w:proofErr w:type="spellStart"/>
            <w:r w:rsidRPr="005877EF">
              <w:rPr>
                <w:szCs w:val="22"/>
                <w:lang w:val="en-GB"/>
              </w:rPr>
              <w:t>protegat</w:t>
            </w:r>
            <w:proofErr w:type="spellEnd"/>
            <w:r w:rsidRPr="005877EF">
              <w:rPr>
                <w:szCs w:val="22"/>
                <w:lang w:val="en-GB"/>
              </w:rPr>
              <w:t xml:space="preserve"> Dei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73EAE8B" w14:textId="77777777" w:rsidR="00760C26" w:rsidRPr="005877EF" w:rsidRDefault="007D76BB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6.</w:t>
            </w:r>
            <w:r w:rsidR="005877EF" w:rsidRPr="005877EF">
              <w:rPr>
                <w:szCs w:val="22"/>
                <w:lang w:val="en-GB"/>
              </w:rPr>
              <w:t xml:space="preserve"> </w:t>
            </w:r>
            <w:r w:rsidRPr="005877EF">
              <w:rPr>
                <w:szCs w:val="22"/>
                <w:lang w:val="en-GB"/>
              </w:rPr>
              <w:t>May the right hand of God long protect</w:t>
            </w:r>
          </w:p>
        </w:tc>
      </w:tr>
      <w:tr w:rsidR="00760C26" w:rsidRPr="006D13F0" w14:paraId="5C5826FE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7D60D9B9" w14:textId="77777777" w:rsidR="00760C26" w:rsidRPr="005877EF" w:rsidRDefault="007D76BB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7.</w:t>
            </w:r>
            <w:r w:rsidR="005877EF" w:rsidRPr="005877EF">
              <w:rPr>
                <w:szCs w:val="22"/>
                <w:lang w:val="en-GB"/>
              </w:rPr>
              <w:t xml:space="preserve"> </w:t>
            </w:r>
            <w:r w:rsidRPr="005877EF">
              <w:rPr>
                <w:i/>
                <w:szCs w:val="22"/>
                <w:lang w:val="en-GB"/>
              </w:rPr>
              <w:t xml:space="preserve">ad </w:t>
            </w:r>
            <w:proofErr w:type="spellStart"/>
            <w:r w:rsidRPr="005877EF">
              <w:rPr>
                <w:i/>
                <w:szCs w:val="22"/>
                <w:lang w:val="en-GB"/>
              </w:rPr>
              <w:t>laudem</w:t>
            </w:r>
            <w:proofErr w:type="spellEnd"/>
            <w:r w:rsidRPr="005877EF">
              <w:rPr>
                <w:i/>
                <w:szCs w:val="22"/>
                <w:lang w:val="en-GB"/>
              </w:rPr>
              <w:t xml:space="preserve"> </w:t>
            </w:r>
            <w:proofErr w:type="spellStart"/>
            <w:r w:rsidRPr="005877EF">
              <w:rPr>
                <w:i/>
                <w:szCs w:val="22"/>
                <w:lang w:val="en-GB"/>
              </w:rPr>
              <w:t>ipsius</w:t>
            </w:r>
            <w:proofErr w:type="spellEnd"/>
            <w:r w:rsidRPr="005877EF">
              <w:rPr>
                <w:i/>
                <w:szCs w:val="22"/>
                <w:lang w:val="en-GB"/>
              </w:rPr>
              <w:t xml:space="preserve"> </w:t>
            </w:r>
            <w:proofErr w:type="spellStart"/>
            <w:r w:rsidRPr="005877EF">
              <w:rPr>
                <w:i/>
                <w:szCs w:val="22"/>
                <w:lang w:val="en-GB"/>
              </w:rPr>
              <w:t>diu</w:t>
            </w:r>
            <w:proofErr w:type="spellEnd"/>
            <w:r w:rsidRPr="005877EF">
              <w:rPr>
                <w:i/>
                <w:szCs w:val="22"/>
                <w:lang w:val="en-GB"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078D8C9D" w14:textId="77777777" w:rsidR="00760C26" w:rsidRPr="005877EF" w:rsidRDefault="007D76BB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7.</w:t>
            </w:r>
            <w:r w:rsidR="005877EF" w:rsidRPr="005877EF">
              <w:rPr>
                <w:szCs w:val="22"/>
                <w:lang w:val="en-GB"/>
              </w:rPr>
              <w:t xml:space="preserve"> </w:t>
            </w:r>
            <w:r w:rsidRPr="007D76BB">
              <w:rPr>
                <w:i/>
                <w:szCs w:val="22"/>
                <w:lang w:val="en-GB"/>
              </w:rPr>
              <w:t xml:space="preserve">this </w:t>
            </w:r>
            <w:proofErr w:type="spellStart"/>
            <w:r w:rsidRPr="007D76BB">
              <w:rPr>
                <w:i/>
                <w:szCs w:val="22"/>
                <w:lang w:val="en-GB"/>
              </w:rPr>
              <w:t>hause</w:t>
            </w:r>
            <w:proofErr w:type="spellEnd"/>
            <w:r w:rsidRPr="007D76BB">
              <w:rPr>
                <w:i/>
                <w:szCs w:val="22"/>
                <w:lang w:val="en-GB"/>
              </w:rPr>
              <w:t xml:space="preserve"> devoted to his praise!</w:t>
            </w:r>
          </w:p>
        </w:tc>
      </w:tr>
      <w:tr w:rsidR="00760C26" w:rsidRPr="006D13F0" w14:paraId="7D09F0C4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3CDCD4CF" w14:textId="77777777" w:rsidR="00760C26" w:rsidRPr="005877EF" w:rsidRDefault="007D76BB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8.</w:t>
            </w:r>
            <w:r w:rsidR="005877EF" w:rsidRPr="005877EF">
              <w:rPr>
                <w:szCs w:val="22"/>
                <w:lang w:val="en-GB"/>
              </w:rPr>
              <w:t xml:space="preserve"> </w:t>
            </w:r>
            <w:r w:rsidRPr="005877EF">
              <w:rPr>
                <w:szCs w:val="22"/>
                <w:lang w:val="en-GB"/>
              </w:rPr>
              <w:t xml:space="preserve">Hic </w:t>
            </w:r>
            <w:proofErr w:type="spellStart"/>
            <w:r w:rsidRPr="005877EF">
              <w:rPr>
                <w:szCs w:val="22"/>
                <w:lang w:val="en-GB"/>
              </w:rPr>
              <w:t>novam</w:t>
            </w:r>
            <w:proofErr w:type="spellEnd"/>
            <w:r w:rsidRPr="005877EF">
              <w:rPr>
                <w:szCs w:val="22"/>
                <w:lang w:val="en-GB"/>
              </w:rPr>
              <w:t xml:space="preserve"> </w:t>
            </w:r>
            <w:proofErr w:type="spellStart"/>
            <w:r w:rsidRPr="005877EF">
              <w:rPr>
                <w:szCs w:val="22"/>
                <w:lang w:val="en-GB"/>
              </w:rPr>
              <w:t>prolem</w:t>
            </w:r>
            <w:proofErr w:type="spellEnd"/>
            <w:r w:rsidRPr="005877EF">
              <w:rPr>
                <w:szCs w:val="22"/>
                <w:lang w:val="en-GB"/>
              </w:rPr>
              <w:t xml:space="preserve"> gratia </w:t>
            </w:r>
            <w:proofErr w:type="spellStart"/>
            <w:r w:rsidRPr="005877EF">
              <w:rPr>
                <w:szCs w:val="22"/>
                <w:lang w:val="en-GB"/>
              </w:rPr>
              <w:t>parturit</w:t>
            </w:r>
            <w:proofErr w:type="spellEnd"/>
            <w:r w:rsidRPr="005877EF">
              <w:rPr>
                <w:szCs w:val="22"/>
                <w:lang w:val="en-GB"/>
              </w:rPr>
              <w:t xml:space="preserve"> </w:t>
            </w:r>
            <w:proofErr w:type="spellStart"/>
            <w:r w:rsidRPr="005877EF">
              <w:rPr>
                <w:szCs w:val="22"/>
                <w:lang w:val="en-GB"/>
              </w:rPr>
              <w:t>fecunda</w:t>
            </w:r>
            <w:proofErr w:type="spellEnd"/>
            <w:r w:rsidRPr="005877EF">
              <w:rPr>
                <w:szCs w:val="22"/>
                <w:lang w:val="en-GB"/>
              </w:rPr>
              <w:t xml:space="preserve"> </w:t>
            </w:r>
            <w:proofErr w:type="spellStart"/>
            <w:r w:rsidRPr="005877EF">
              <w:rPr>
                <w:szCs w:val="22"/>
                <w:lang w:val="en-GB"/>
              </w:rPr>
              <w:t>Spiritu</w:t>
            </w:r>
            <w:proofErr w:type="spellEnd"/>
            <w:r w:rsidRPr="005877EF">
              <w:rPr>
                <w:szCs w:val="22"/>
                <w:lang w:val="en-GB"/>
              </w:rPr>
              <w:t xml:space="preserve"> Sancto;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7EDCF0AC" w14:textId="77777777" w:rsidR="00760C26" w:rsidRPr="005877EF" w:rsidRDefault="007D76BB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8.</w:t>
            </w:r>
            <w:r w:rsidR="005877EF" w:rsidRPr="005877EF">
              <w:rPr>
                <w:szCs w:val="22"/>
                <w:lang w:val="en-GB"/>
              </w:rPr>
              <w:t xml:space="preserve"> </w:t>
            </w:r>
            <w:r w:rsidRPr="005877EF">
              <w:rPr>
                <w:szCs w:val="22"/>
                <w:lang w:val="en-GB"/>
              </w:rPr>
              <w:t>In this place grace, nurtured by the Holy Spirit, brings forth the new offspring;</w:t>
            </w:r>
          </w:p>
        </w:tc>
      </w:tr>
      <w:tr w:rsidR="00760C26" w:rsidRPr="006D13F0" w14:paraId="1E9EACE5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016679D5" w14:textId="77777777" w:rsidR="00760C26" w:rsidRPr="005877EF" w:rsidRDefault="007D76BB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9.</w:t>
            </w:r>
            <w:r w:rsidR="005877EF" w:rsidRPr="005877EF">
              <w:rPr>
                <w:szCs w:val="22"/>
                <w:lang w:val="en-GB"/>
              </w:rPr>
              <w:t xml:space="preserve"> </w:t>
            </w:r>
            <w:proofErr w:type="spellStart"/>
            <w:r w:rsidRPr="005877EF">
              <w:rPr>
                <w:i/>
                <w:szCs w:val="22"/>
                <w:lang w:val="en-GB"/>
              </w:rPr>
              <w:t>Angeli</w:t>
            </w:r>
            <w:proofErr w:type="spellEnd"/>
            <w:r w:rsidRPr="005877EF">
              <w:rPr>
                <w:i/>
                <w:szCs w:val="22"/>
                <w:lang w:val="en-GB"/>
              </w:rPr>
              <w:t xml:space="preserve"> </w:t>
            </w:r>
            <w:proofErr w:type="spellStart"/>
            <w:r w:rsidRPr="005877EF">
              <w:rPr>
                <w:i/>
                <w:szCs w:val="22"/>
                <w:lang w:val="en-GB"/>
              </w:rPr>
              <w:t>cives</w:t>
            </w:r>
            <w:proofErr w:type="spellEnd"/>
            <w:r w:rsidRPr="005877EF">
              <w:rPr>
                <w:i/>
                <w:szCs w:val="22"/>
                <w:lang w:val="en-GB"/>
              </w:rPr>
              <w:t xml:space="preserve"> visitant hic </w:t>
            </w:r>
            <w:proofErr w:type="spellStart"/>
            <w:r w:rsidRPr="005877EF">
              <w:rPr>
                <w:i/>
                <w:szCs w:val="22"/>
                <w:lang w:val="en-GB"/>
              </w:rPr>
              <w:t>suos</w:t>
            </w:r>
            <w:proofErr w:type="spellEnd"/>
            <w:r w:rsidRPr="005877EF">
              <w:rPr>
                <w:i/>
                <w:szCs w:val="22"/>
                <w:lang w:val="en-GB"/>
              </w:rPr>
              <w:t xml:space="preserve"> et corpus </w:t>
            </w:r>
            <w:proofErr w:type="spellStart"/>
            <w:r w:rsidRPr="005877EF">
              <w:rPr>
                <w:i/>
                <w:szCs w:val="22"/>
                <w:lang w:val="en-GB"/>
              </w:rPr>
              <w:t>sumitur</w:t>
            </w:r>
            <w:proofErr w:type="spellEnd"/>
            <w:r w:rsidRPr="005877EF">
              <w:rPr>
                <w:i/>
                <w:szCs w:val="22"/>
                <w:lang w:val="en-GB"/>
              </w:rPr>
              <w:t xml:space="preserve"> Jesu.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535C7FC6" w14:textId="77777777" w:rsidR="00760C26" w:rsidRPr="005877EF" w:rsidRDefault="007D76BB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9.</w:t>
            </w:r>
            <w:r w:rsidR="005877EF" w:rsidRPr="005877EF">
              <w:rPr>
                <w:szCs w:val="22"/>
                <w:lang w:val="en-GB"/>
              </w:rPr>
              <w:t xml:space="preserve"> </w:t>
            </w:r>
            <w:r w:rsidRPr="007D76BB">
              <w:rPr>
                <w:i/>
                <w:szCs w:val="22"/>
                <w:lang w:val="en-GB"/>
              </w:rPr>
              <w:t>Angels visit their fellow-citizens, and the body of Jesus is taken.</w:t>
            </w:r>
          </w:p>
        </w:tc>
      </w:tr>
      <w:tr w:rsidR="00760C26" w:rsidRPr="006D13F0" w14:paraId="56F9F3DF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485B8397" w14:textId="77777777" w:rsidR="00760C26" w:rsidRPr="005877EF" w:rsidRDefault="007D76BB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10.</w:t>
            </w:r>
            <w:r w:rsidR="005877EF" w:rsidRPr="005877EF">
              <w:rPr>
                <w:szCs w:val="22"/>
                <w:lang w:val="en-GB"/>
              </w:rPr>
              <w:t xml:space="preserve"> </w:t>
            </w:r>
            <w:proofErr w:type="spellStart"/>
            <w:r w:rsidRPr="005877EF">
              <w:rPr>
                <w:szCs w:val="22"/>
                <w:lang w:val="en-GB"/>
              </w:rPr>
              <w:t>Fugiunt</w:t>
            </w:r>
            <w:proofErr w:type="spellEnd"/>
            <w:r w:rsidRPr="005877EF">
              <w:rPr>
                <w:szCs w:val="22"/>
                <w:lang w:val="en-GB"/>
              </w:rPr>
              <w:t xml:space="preserve"> </w:t>
            </w:r>
            <w:proofErr w:type="spellStart"/>
            <w:r w:rsidRPr="005877EF">
              <w:rPr>
                <w:szCs w:val="22"/>
                <w:lang w:val="en-GB"/>
              </w:rPr>
              <w:t>universa</w:t>
            </w:r>
            <w:proofErr w:type="spellEnd"/>
            <w:r w:rsidRPr="005877EF">
              <w:rPr>
                <w:szCs w:val="22"/>
                <w:lang w:val="en-GB"/>
              </w:rPr>
              <w:t xml:space="preserve"> corporis </w:t>
            </w:r>
            <w:proofErr w:type="spellStart"/>
            <w:r w:rsidRPr="005877EF">
              <w:rPr>
                <w:szCs w:val="22"/>
                <w:lang w:val="en-GB"/>
              </w:rPr>
              <w:t>nocua</w:t>
            </w:r>
            <w:proofErr w:type="spellEnd"/>
            <w:r w:rsidRPr="005877EF">
              <w:rPr>
                <w:szCs w:val="22"/>
                <w:lang w:val="en-GB"/>
              </w:rPr>
              <w:t>;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79D40CBF" w14:textId="77777777" w:rsidR="00760C26" w:rsidRPr="005877EF" w:rsidRDefault="007D76BB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10.</w:t>
            </w:r>
            <w:r w:rsidR="005877EF" w:rsidRPr="005877EF">
              <w:rPr>
                <w:szCs w:val="22"/>
                <w:lang w:val="en-GB"/>
              </w:rPr>
              <w:t xml:space="preserve"> </w:t>
            </w:r>
            <w:r w:rsidRPr="005877EF">
              <w:rPr>
                <w:szCs w:val="22"/>
                <w:lang w:val="en-GB"/>
              </w:rPr>
              <w:t>All things noxious to the body flee;</w:t>
            </w:r>
          </w:p>
        </w:tc>
      </w:tr>
      <w:tr w:rsidR="00760C26" w:rsidRPr="006D13F0" w14:paraId="735DD8A9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4E0D8ED9" w14:textId="77777777" w:rsidR="00760C26" w:rsidRPr="005877EF" w:rsidRDefault="007D76BB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11.</w:t>
            </w:r>
            <w:r w:rsidR="005877EF" w:rsidRPr="005877EF">
              <w:rPr>
                <w:szCs w:val="22"/>
                <w:lang w:val="en-GB"/>
              </w:rPr>
              <w:t xml:space="preserve"> </w:t>
            </w:r>
            <w:proofErr w:type="spellStart"/>
            <w:r w:rsidRPr="005877EF">
              <w:rPr>
                <w:i/>
                <w:szCs w:val="22"/>
                <w:lang w:val="en-GB"/>
              </w:rPr>
              <w:t>pereunt</w:t>
            </w:r>
            <w:proofErr w:type="spellEnd"/>
            <w:r w:rsidRPr="005877EF">
              <w:rPr>
                <w:i/>
                <w:szCs w:val="22"/>
                <w:lang w:val="en-GB"/>
              </w:rPr>
              <w:t xml:space="preserve"> </w:t>
            </w:r>
            <w:proofErr w:type="spellStart"/>
            <w:r w:rsidRPr="005877EF">
              <w:rPr>
                <w:i/>
                <w:szCs w:val="22"/>
                <w:lang w:val="en-GB"/>
              </w:rPr>
              <w:t>peccatricis</w:t>
            </w:r>
            <w:proofErr w:type="spellEnd"/>
            <w:r w:rsidRPr="005877EF">
              <w:rPr>
                <w:i/>
                <w:szCs w:val="22"/>
                <w:lang w:val="en-GB"/>
              </w:rPr>
              <w:t xml:space="preserve"> </w:t>
            </w:r>
            <w:proofErr w:type="spellStart"/>
            <w:r w:rsidRPr="005877EF">
              <w:rPr>
                <w:i/>
                <w:szCs w:val="22"/>
                <w:lang w:val="en-GB"/>
              </w:rPr>
              <w:t>animae</w:t>
            </w:r>
            <w:proofErr w:type="spellEnd"/>
            <w:r w:rsidRPr="005877EF">
              <w:rPr>
                <w:i/>
                <w:szCs w:val="22"/>
                <w:lang w:val="en-GB"/>
              </w:rPr>
              <w:t xml:space="preserve"> </w:t>
            </w:r>
            <w:proofErr w:type="spellStart"/>
            <w:r w:rsidRPr="005877EF">
              <w:rPr>
                <w:i/>
                <w:szCs w:val="22"/>
                <w:lang w:val="en-GB"/>
              </w:rPr>
              <w:t>crimina</w:t>
            </w:r>
            <w:proofErr w:type="spellEnd"/>
            <w:r w:rsidRPr="005877EF">
              <w:rPr>
                <w:i/>
                <w:szCs w:val="22"/>
                <w:lang w:val="en-GB"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792DF6B1" w14:textId="77777777" w:rsidR="00760C26" w:rsidRPr="005877EF" w:rsidRDefault="007D76BB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11.</w:t>
            </w:r>
            <w:r w:rsidR="005877EF" w:rsidRPr="005877EF">
              <w:rPr>
                <w:szCs w:val="22"/>
                <w:lang w:val="en-GB"/>
              </w:rPr>
              <w:t xml:space="preserve"> </w:t>
            </w:r>
            <w:r w:rsidRPr="007D76BB">
              <w:rPr>
                <w:i/>
                <w:szCs w:val="22"/>
                <w:lang w:val="en-GB"/>
              </w:rPr>
              <w:t>the guilt of the sinful soul perishes.</w:t>
            </w:r>
          </w:p>
        </w:tc>
      </w:tr>
      <w:tr w:rsidR="00760C26" w:rsidRPr="006D13F0" w14:paraId="390A43EB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724DCF0A" w14:textId="77777777" w:rsidR="00760C26" w:rsidRPr="005877EF" w:rsidRDefault="007D76BB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12.</w:t>
            </w:r>
            <w:r w:rsidR="005877EF" w:rsidRPr="005877EF">
              <w:rPr>
                <w:szCs w:val="22"/>
                <w:lang w:val="en-GB"/>
              </w:rPr>
              <w:t xml:space="preserve"> </w:t>
            </w:r>
            <w:r w:rsidRPr="005877EF">
              <w:rPr>
                <w:szCs w:val="22"/>
                <w:lang w:val="en-GB"/>
              </w:rPr>
              <w:t xml:space="preserve">Hic vox </w:t>
            </w:r>
            <w:proofErr w:type="spellStart"/>
            <w:r w:rsidRPr="005877EF">
              <w:rPr>
                <w:szCs w:val="22"/>
                <w:lang w:val="en-GB"/>
              </w:rPr>
              <w:t>laetitiae</w:t>
            </w:r>
            <w:proofErr w:type="spellEnd"/>
            <w:r w:rsidRPr="005877EF">
              <w:rPr>
                <w:szCs w:val="22"/>
                <w:lang w:val="en-GB"/>
              </w:rPr>
              <w:t xml:space="preserve"> </w:t>
            </w:r>
            <w:proofErr w:type="spellStart"/>
            <w:r w:rsidRPr="005877EF">
              <w:rPr>
                <w:szCs w:val="22"/>
                <w:lang w:val="en-GB"/>
              </w:rPr>
              <w:t>personat</w:t>
            </w:r>
            <w:proofErr w:type="spellEnd"/>
            <w:r w:rsidRPr="005877EF">
              <w:rPr>
                <w:szCs w:val="22"/>
                <w:lang w:val="en-GB"/>
              </w:rPr>
              <w:t>;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2E0CB862" w14:textId="77777777" w:rsidR="00760C26" w:rsidRPr="005877EF" w:rsidRDefault="007D76BB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12.</w:t>
            </w:r>
            <w:r w:rsidR="005877EF" w:rsidRPr="005877EF">
              <w:rPr>
                <w:szCs w:val="22"/>
                <w:lang w:val="en-GB"/>
              </w:rPr>
              <w:t xml:space="preserve"> </w:t>
            </w:r>
            <w:r w:rsidRPr="005877EF">
              <w:rPr>
                <w:szCs w:val="22"/>
                <w:lang w:val="en-GB"/>
              </w:rPr>
              <w:t>In this place resounds the voice of joy;</w:t>
            </w:r>
          </w:p>
        </w:tc>
      </w:tr>
      <w:tr w:rsidR="00760C26" w:rsidRPr="006D13F0" w14:paraId="1830FAEC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59DC70AD" w14:textId="77777777" w:rsidR="00760C26" w:rsidRPr="005877EF" w:rsidRDefault="007D76BB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13.</w:t>
            </w:r>
            <w:r w:rsidR="005877EF" w:rsidRPr="005877EF">
              <w:rPr>
                <w:szCs w:val="22"/>
                <w:lang w:val="en-GB"/>
              </w:rPr>
              <w:t xml:space="preserve"> </w:t>
            </w:r>
            <w:r w:rsidRPr="005877EF">
              <w:rPr>
                <w:i/>
                <w:szCs w:val="22"/>
                <w:lang w:val="en-GB"/>
              </w:rPr>
              <w:t xml:space="preserve">hic pax et </w:t>
            </w:r>
            <w:proofErr w:type="spellStart"/>
            <w:r w:rsidRPr="005877EF">
              <w:rPr>
                <w:i/>
                <w:szCs w:val="22"/>
                <w:lang w:val="en-GB"/>
              </w:rPr>
              <w:t>gaudia</w:t>
            </w:r>
            <w:proofErr w:type="spellEnd"/>
            <w:r w:rsidRPr="005877EF">
              <w:rPr>
                <w:i/>
                <w:szCs w:val="22"/>
                <w:lang w:val="en-GB"/>
              </w:rPr>
              <w:t xml:space="preserve"> redundant.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78DB82AC" w14:textId="77777777" w:rsidR="00760C26" w:rsidRPr="005877EF" w:rsidRDefault="007D76BB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13.</w:t>
            </w:r>
            <w:r w:rsidR="005877EF" w:rsidRPr="005877EF">
              <w:rPr>
                <w:szCs w:val="22"/>
                <w:lang w:val="en-GB"/>
              </w:rPr>
              <w:t xml:space="preserve"> </w:t>
            </w:r>
            <w:r w:rsidRPr="007D76BB">
              <w:rPr>
                <w:i/>
                <w:szCs w:val="22"/>
                <w:lang w:val="en-GB"/>
              </w:rPr>
              <w:t>in this place peace and joys overflow.</w:t>
            </w:r>
          </w:p>
        </w:tc>
      </w:tr>
      <w:tr w:rsidR="00760C26" w:rsidRPr="005877EF" w14:paraId="0DD48762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2A16DBB8" w14:textId="77777777" w:rsidR="00760C26" w:rsidRPr="005877EF" w:rsidRDefault="007D76BB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14.</w:t>
            </w:r>
            <w:r w:rsidR="005877EF" w:rsidRPr="005877EF">
              <w:rPr>
                <w:szCs w:val="22"/>
                <w:lang w:val="en-GB"/>
              </w:rPr>
              <w:t xml:space="preserve"> </w:t>
            </w:r>
            <w:r w:rsidRPr="005877EF">
              <w:rPr>
                <w:szCs w:val="22"/>
                <w:lang w:val="en-GB"/>
              </w:rPr>
              <w:t xml:space="preserve">Hac domo </w:t>
            </w:r>
            <w:proofErr w:type="spellStart"/>
            <w:r w:rsidRPr="005877EF">
              <w:rPr>
                <w:szCs w:val="22"/>
                <w:lang w:val="en-GB"/>
              </w:rPr>
              <w:t>Trinitati</w:t>
            </w:r>
            <w:proofErr w:type="spellEnd"/>
            <w:r w:rsidRPr="005877EF">
              <w:rPr>
                <w:szCs w:val="22"/>
                <w:lang w:val="en-GB"/>
              </w:rPr>
              <w:t xml:space="preserve"> </w:t>
            </w:r>
            <w:proofErr w:type="spellStart"/>
            <w:r w:rsidRPr="005877EF">
              <w:rPr>
                <w:szCs w:val="22"/>
                <w:lang w:val="en-GB"/>
              </w:rPr>
              <w:t>laus</w:t>
            </w:r>
            <w:proofErr w:type="spellEnd"/>
            <w:r w:rsidRPr="005877EF">
              <w:rPr>
                <w:szCs w:val="22"/>
                <w:lang w:val="en-GB"/>
              </w:rPr>
              <w:t xml:space="preserve"> et gloria semper resultant.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9F7ED39" w14:textId="77777777" w:rsidR="00760C26" w:rsidRPr="005877EF" w:rsidRDefault="007D76BB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14.</w:t>
            </w:r>
            <w:r w:rsidR="005877EF" w:rsidRPr="005877EF">
              <w:rPr>
                <w:szCs w:val="22"/>
                <w:lang w:val="en-GB"/>
              </w:rPr>
              <w:t xml:space="preserve"> </w:t>
            </w:r>
            <w:r w:rsidRPr="005877EF">
              <w:rPr>
                <w:szCs w:val="22"/>
                <w:lang w:val="en-GB"/>
              </w:rPr>
              <w:t>In this house re-echo to the Trinity praise and glory without end.</w:t>
            </w:r>
          </w:p>
          <w:p w14:paraId="47547335" w14:textId="77777777" w:rsidR="00760C26" w:rsidRPr="005877EF" w:rsidRDefault="007D76BB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(adapted from Bower 2016)</w:t>
            </w:r>
          </w:p>
        </w:tc>
      </w:tr>
    </w:tbl>
    <w:p w14:paraId="2D5A66E3" w14:textId="77777777" w:rsidR="00760C26" w:rsidRPr="005877EF" w:rsidRDefault="00760C26">
      <w:pPr>
        <w:rPr>
          <w:rFonts w:ascii="Adobe Garamond Pro" w:hAnsi="Adobe Garamond Pro"/>
          <w:sz w:val="22"/>
          <w:szCs w:val="22"/>
        </w:rPr>
      </w:pP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760C26" w:rsidRPr="005877EF" w14:paraId="4CCEEE87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0029D35B" w14:textId="77777777" w:rsidR="00760C26" w:rsidRPr="005877EF" w:rsidRDefault="007D76BB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5877EF">
              <w:rPr>
                <w:i/>
                <w:iCs/>
                <w:szCs w:val="22"/>
                <w:lang w:val="en-GB"/>
              </w:rPr>
              <w:t>Communion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5F9E0912" w14:textId="77777777" w:rsidR="00760C26" w:rsidRPr="005877EF" w:rsidRDefault="00760C26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760C26" w:rsidRPr="006D13F0" w14:paraId="40836461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39A183FD" w14:textId="77777777" w:rsidR="00760C26" w:rsidRPr="005877EF" w:rsidRDefault="007D76BB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 xml:space="preserve">Domus </w:t>
            </w:r>
            <w:proofErr w:type="spellStart"/>
            <w:r w:rsidRPr="005877EF">
              <w:rPr>
                <w:szCs w:val="22"/>
                <w:lang w:val="en-GB"/>
              </w:rPr>
              <w:t>mea</w:t>
            </w:r>
            <w:proofErr w:type="spellEnd"/>
            <w:r w:rsidRPr="005877EF">
              <w:rPr>
                <w:szCs w:val="22"/>
                <w:lang w:val="en-GB"/>
              </w:rPr>
              <w:t xml:space="preserve"> domus </w:t>
            </w:r>
            <w:proofErr w:type="spellStart"/>
            <w:r w:rsidRPr="005877EF">
              <w:rPr>
                <w:szCs w:val="22"/>
                <w:lang w:val="en-GB"/>
              </w:rPr>
              <w:t>orationis</w:t>
            </w:r>
            <w:proofErr w:type="spellEnd"/>
            <w:r w:rsidRPr="005877EF">
              <w:rPr>
                <w:szCs w:val="22"/>
                <w:lang w:val="en-GB"/>
              </w:rPr>
              <w:t xml:space="preserve"> </w:t>
            </w:r>
            <w:proofErr w:type="spellStart"/>
            <w:r w:rsidRPr="005877EF">
              <w:rPr>
                <w:szCs w:val="22"/>
                <w:lang w:val="en-GB"/>
              </w:rPr>
              <w:t>vocabitur</w:t>
            </w:r>
            <w:proofErr w:type="spellEnd"/>
            <w:r w:rsidRPr="005877EF">
              <w:rPr>
                <w:szCs w:val="22"/>
                <w:lang w:val="en-GB"/>
              </w:rPr>
              <w:t xml:space="preserve">, dicit Dominus: in </w:t>
            </w:r>
            <w:proofErr w:type="spellStart"/>
            <w:r w:rsidRPr="005877EF">
              <w:rPr>
                <w:szCs w:val="22"/>
                <w:lang w:val="en-GB"/>
              </w:rPr>
              <w:t>ea</w:t>
            </w:r>
            <w:proofErr w:type="spellEnd"/>
            <w:r w:rsidRPr="005877EF">
              <w:rPr>
                <w:szCs w:val="22"/>
                <w:lang w:val="en-GB"/>
              </w:rPr>
              <w:t xml:space="preserve"> </w:t>
            </w:r>
            <w:proofErr w:type="spellStart"/>
            <w:r w:rsidRPr="005877EF">
              <w:rPr>
                <w:szCs w:val="22"/>
                <w:lang w:val="en-GB"/>
              </w:rPr>
              <w:t>omnis</w:t>
            </w:r>
            <w:proofErr w:type="spellEnd"/>
            <w:r w:rsidRPr="005877EF">
              <w:rPr>
                <w:szCs w:val="22"/>
                <w:lang w:val="en-GB"/>
              </w:rPr>
              <w:t xml:space="preserve">, qui petit, </w:t>
            </w:r>
            <w:proofErr w:type="spellStart"/>
            <w:r w:rsidRPr="005877EF">
              <w:rPr>
                <w:szCs w:val="22"/>
                <w:lang w:val="en-GB"/>
              </w:rPr>
              <w:t>accipit</w:t>
            </w:r>
            <w:proofErr w:type="spellEnd"/>
            <w:r w:rsidRPr="005877EF">
              <w:rPr>
                <w:szCs w:val="22"/>
                <w:lang w:val="en-GB"/>
              </w:rPr>
              <w:t xml:space="preserve">: et qui </w:t>
            </w:r>
            <w:proofErr w:type="spellStart"/>
            <w:r w:rsidRPr="005877EF">
              <w:rPr>
                <w:szCs w:val="22"/>
                <w:lang w:val="en-GB"/>
              </w:rPr>
              <w:t>quaerit</w:t>
            </w:r>
            <w:proofErr w:type="spellEnd"/>
            <w:r w:rsidRPr="005877EF">
              <w:rPr>
                <w:szCs w:val="22"/>
                <w:lang w:val="en-GB"/>
              </w:rPr>
              <w:t xml:space="preserve">, invenit, et </w:t>
            </w:r>
            <w:proofErr w:type="spellStart"/>
            <w:r w:rsidRPr="005877EF">
              <w:rPr>
                <w:szCs w:val="22"/>
                <w:lang w:val="en-GB"/>
              </w:rPr>
              <w:t>pulsanti</w:t>
            </w:r>
            <w:proofErr w:type="spellEnd"/>
            <w:r w:rsidRPr="005877EF">
              <w:rPr>
                <w:szCs w:val="22"/>
                <w:lang w:val="en-GB"/>
              </w:rPr>
              <w:t xml:space="preserve"> </w:t>
            </w:r>
            <w:proofErr w:type="spellStart"/>
            <w:r w:rsidRPr="005877EF">
              <w:rPr>
                <w:szCs w:val="22"/>
                <w:lang w:val="en-GB"/>
              </w:rPr>
              <w:t>aperietur</w:t>
            </w:r>
            <w:proofErr w:type="spellEnd"/>
            <w:r w:rsidRPr="005877EF">
              <w:rPr>
                <w:szCs w:val="22"/>
                <w:lang w:val="en-GB"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04515DAD" w14:textId="77777777" w:rsidR="00760C26" w:rsidRPr="005877EF" w:rsidRDefault="007D76BB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 xml:space="preserve">My house shall be called the house of prayer, saith the Lord: therein every man that </w:t>
            </w:r>
            <w:proofErr w:type="spellStart"/>
            <w:r w:rsidRPr="005877EF">
              <w:rPr>
                <w:szCs w:val="22"/>
                <w:lang w:val="en-GB"/>
              </w:rPr>
              <w:t>asketh</w:t>
            </w:r>
            <w:proofErr w:type="spellEnd"/>
            <w:r w:rsidRPr="005877EF">
              <w:rPr>
                <w:szCs w:val="22"/>
                <w:lang w:val="en-GB"/>
              </w:rPr>
              <w:t xml:space="preserve"> doth receive, and who </w:t>
            </w:r>
            <w:proofErr w:type="spellStart"/>
            <w:r w:rsidRPr="005877EF">
              <w:rPr>
                <w:szCs w:val="22"/>
                <w:lang w:val="en-GB"/>
              </w:rPr>
              <w:t>seeketh</w:t>
            </w:r>
            <w:proofErr w:type="spellEnd"/>
            <w:r w:rsidRPr="005877EF">
              <w:rPr>
                <w:szCs w:val="22"/>
                <w:lang w:val="en-GB"/>
              </w:rPr>
              <w:t xml:space="preserve"> </w:t>
            </w:r>
            <w:proofErr w:type="spellStart"/>
            <w:r w:rsidRPr="005877EF">
              <w:rPr>
                <w:szCs w:val="22"/>
                <w:lang w:val="en-GB"/>
              </w:rPr>
              <w:t>findeth</w:t>
            </w:r>
            <w:proofErr w:type="spellEnd"/>
            <w:r w:rsidRPr="005877EF">
              <w:rPr>
                <w:szCs w:val="22"/>
                <w:lang w:val="en-GB"/>
              </w:rPr>
              <w:t xml:space="preserve">, and when he </w:t>
            </w:r>
            <w:proofErr w:type="spellStart"/>
            <w:r w:rsidRPr="005877EF">
              <w:rPr>
                <w:szCs w:val="22"/>
                <w:lang w:val="en-GB"/>
              </w:rPr>
              <w:t>knocketh</w:t>
            </w:r>
            <w:proofErr w:type="spellEnd"/>
            <w:r w:rsidRPr="005877EF">
              <w:rPr>
                <w:szCs w:val="22"/>
                <w:lang w:val="en-GB"/>
              </w:rPr>
              <w:t xml:space="preserve"> it shall be opened up to him.</w:t>
            </w:r>
          </w:p>
        </w:tc>
      </w:tr>
    </w:tbl>
    <w:p w14:paraId="0BAEAF5D" w14:textId="77777777" w:rsidR="00760C26" w:rsidRPr="005877EF" w:rsidRDefault="007D76BB">
      <w:pPr>
        <w:pStyle w:val="berschrift2"/>
        <w:numPr>
          <w:ilvl w:val="1"/>
          <w:numId w:val="1"/>
        </w:numPr>
        <w:rPr>
          <w:szCs w:val="22"/>
          <w:lang w:val="en-GB"/>
        </w:rPr>
      </w:pPr>
      <w:r w:rsidRPr="005877EF">
        <w:rPr>
          <w:szCs w:val="22"/>
          <w:lang w:val="en-GB"/>
        </w:rPr>
        <w:t>Cantus firmus</w:t>
      </w:r>
    </w:p>
    <w:p w14:paraId="478A3942" w14:textId="6B76F6F9" w:rsidR="00760C26" w:rsidRPr="005877EF" w:rsidRDefault="007D76BB">
      <w:pPr>
        <w:pStyle w:val="Textkrper"/>
        <w:rPr>
          <w:szCs w:val="22"/>
          <w:lang w:val="en-GB"/>
        </w:rPr>
      </w:pPr>
      <w:r w:rsidRPr="005877EF">
        <w:rPr>
          <w:szCs w:val="22"/>
          <w:lang w:val="en-GB"/>
        </w:rPr>
        <w:t xml:space="preserve">In </w:t>
      </w:r>
      <w:r w:rsidRPr="005877EF">
        <w:rPr>
          <w:b/>
          <w:bCs/>
          <w:szCs w:val="22"/>
          <w:lang w:val="en-GB"/>
        </w:rPr>
        <w:t>Mun</w:t>
      </w:r>
      <w:r w:rsidRPr="005877EF">
        <w:rPr>
          <w:b/>
          <w:bCs/>
          <w:szCs w:val="22"/>
          <w:vertAlign w:val="superscript"/>
          <w:lang w:val="en-GB"/>
        </w:rPr>
        <w:t>2</w:t>
      </w:r>
      <w:r w:rsidRPr="005877EF">
        <w:rPr>
          <w:szCs w:val="22"/>
          <w:lang w:val="en-GB"/>
        </w:rPr>
        <w:t xml:space="preserve">, Senfl’s cycle </w:t>
      </w:r>
      <w:r w:rsidR="004E23A4">
        <w:rPr>
          <w:szCs w:val="22"/>
          <w:lang w:val="en-GB"/>
        </w:rPr>
        <w:t>comprises the</w:t>
      </w:r>
      <w:r w:rsidRPr="005877EF">
        <w:rPr>
          <w:szCs w:val="22"/>
          <w:lang w:val="en-GB"/>
        </w:rPr>
        <w:t xml:space="preserve"> </w:t>
      </w:r>
      <w:r w:rsidR="004E23A4">
        <w:rPr>
          <w:szCs w:val="22"/>
          <w:lang w:val="en-GB"/>
        </w:rPr>
        <w:t>I</w:t>
      </w:r>
      <w:r w:rsidRPr="005877EF">
        <w:rPr>
          <w:szCs w:val="22"/>
          <w:lang w:val="en-GB"/>
        </w:rPr>
        <w:t xml:space="preserve">ntroit, </w:t>
      </w:r>
      <w:r w:rsidR="004E23A4">
        <w:rPr>
          <w:szCs w:val="22"/>
          <w:lang w:val="en-GB"/>
        </w:rPr>
        <w:t>the S</w:t>
      </w:r>
      <w:r w:rsidRPr="005877EF">
        <w:rPr>
          <w:szCs w:val="22"/>
          <w:lang w:val="en-GB"/>
        </w:rPr>
        <w:t>equence</w:t>
      </w:r>
      <w:r w:rsidR="004E23A4">
        <w:rPr>
          <w:szCs w:val="22"/>
          <w:lang w:val="en-GB"/>
        </w:rPr>
        <w:t>,</w:t>
      </w:r>
      <w:r w:rsidRPr="005877EF">
        <w:rPr>
          <w:szCs w:val="22"/>
          <w:lang w:val="en-GB"/>
        </w:rPr>
        <w:t xml:space="preserve"> and </w:t>
      </w:r>
      <w:r w:rsidR="004E23A4">
        <w:rPr>
          <w:szCs w:val="22"/>
          <w:lang w:val="en-GB"/>
        </w:rPr>
        <w:t>the C</w:t>
      </w:r>
      <w:r w:rsidRPr="005877EF">
        <w:rPr>
          <w:szCs w:val="22"/>
          <w:lang w:val="en-GB"/>
        </w:rPr>
        <w:t xml:space="preserve">ommunion. </w:t>
      </w:r>
      <w:r w:rsidR="004E23A4">
        <w:rPr>
          <w:szCs w:val="22"/>
          <w:lang w:val="en-GB"/>
        </w:rPr>
        <w:t xml:space="preserve">The Alleluia verse is missing. </w:t>
      </w:r>
      <w:r w:rsidR="004E23A4" w:rsidRPr="004E23A4">
        <w:rPr>
          <w:szCs w:val="22"/>
          <w:lang w:val="en-GB"/>
        </w:rPr>
        <w:t xml:space="preserve">Instead, before the intonation of the </w:t>
      </w:r>
      <w:r w:rsidR="004E23A4">
        <w:rPr>
          <w:szCs w:val="22"/>
          <w:lang w:val="en-GB"/>
        </w:rPr>
        <w:t>P</w:t>
      </w:r>
      <w:r w:rsidR="004E23A4" w:rsidRPr="004E23A4">
        <w:rPr>
          <w:szCs w:val="22"/>
          <w:lang w:val="en-GB"/>
        </w:rPr>
        <w:t xml:space="preserve">salm verse in the </w:t>
      </w:r>
      <w:proofErr w:type="spellStart"/>
      <w:r w:rsidR="004E23A4" w:rsidRPr="004E23A4">
        <w:rPr>
          <w:szCs w:val="22"/>
          <w:lang w:val="en-GB"/>
        </w:rPr>
        <w:t>bassus</w:t>
      </w:r>
      <w:proofErr w:type="spellEnd"/>
      <w:r w:rsidR="004E23A4" w:rsidRPr="004E23A4">
        <w:rPr>
          <w:szCs w:val="22"/>
          <w:lang w:val="en-GB"/>
        </w:rPr>
        <w:t xml:space="preserve">, a reference is made to the </w:t>
      </w:r>
      <w:r w:rsidR="006D13F0">
        <w:rPr>
          <w:szCs w:val="22"/>
          <w:lang w:val="en-GB"/>
        </w:rPr>
        <w:t>A</w:t>
      </w:r>
      <w:r w:rsidR="004E23A4" w:rsidRPr="004E23A4">
        <w:rPr>
          <w:szCs w:val="22"/>
          <w:lang w:val="en-GB"/>
        </w:rPr>
        <w:t xml:space="preserve">lleluia </w:t>
      </w:r>
      <w:r w:rsidR="004E23A4" w:rsidRPr="004E23A4">
        <w:rPr>
          <w:szCs w:val="22"/>
          <w:lang w:val="en-GB"/>
        </w:rPr>
        <w:lastRenderedPageBreak/>
        <w:t>verse to be sung:</w:t>
      </w:r>
      <w:r w:rsidR="004E23A4">
        <w:rPr>
          <w:szCs w:val="22"/>
          <w:lang w:val="en-GB"/>
        </w:rPr>
        <w:t xml:space="preserve"> </w:t>
      </w:r>
      <w:r w:rsidR="004E23A4" w:rsidRPr="005877EF">
        <w:rPr>
          <w:szCs w:val="22"/>
          <w:lang w:val="en-GB"/>
        </w:rPr>
        <w:t xml:space="preserve">‘Alleluia. Vox </w:t>
      </w:r>
      <w:proofErr w:type="spellStart"/>
      <w:r w:rsidR="004E23A4" w:rsidRPr="005877EF">
        <w:rPr>
          <w:szCs w:val="22"/>
          <w:lang w:val="en-GB"/>
        </w:rPr>
        <w:t>exultationis</w:t>
      </w:r>
      <w:proofErr w:type="spellEnd"/>
      <w:r w:rsidR="004E23A4" w:rsidRPr="005877EF">
        <w:rPr>
          <w:szCs w:val="22"/>
          <w:lang w:val="en-GB"/>
        </w:rPr>
        <w:t xml:space="preserve">. </w:t>
      </w:r>
      <w:proofErr w:type="spellStart"/>
      <w:r w:rsidR="004E23A4" w:rsidRPr="005877EF">
        <w:rPr>
          <w:szCs w:val="22"/>
          <w:lang w:val="en-GB"/>
        </w:rPr>
        <w:t>ut</w:t>
      </w:r>
      <w:proofErr w:type="spellEnd"/>
      <w:r w:rsidR="004E23A4" w:rsidRPr="005877EF">
        <w:rPr>
          <w:szCs w:val="22"/>
          <w:lang w:val="en-GB"/>
        </w:rPr>
        <w:t xml:space="preserve"> sup[</w:t>
      </w:r>
      <w:proofErr w:type="spellStart"/>
      <w:r w:rsidR="004E23A4" w:rsidRPr="005877EF">
        <w:rPr>
          <w:szCs w:val="22"/>
          <w:lang w:val="en-GB"/>
        </w:rPr>
        <w:t>ra</w:t>
      </w:r>
      <w:proofErr w:type="spellEnd"/>
      <w:r w:rsidR="004E23A4" w:rsidRPr="005877EF">
        <w:rPr>
          <w:szCs w:val="22"/>
          <w:lang w:val="en-GB"/>
        </w:rPr>
        <w:t>] de o[</w:t>
      </w:r>
      <w:proofErr w:type="spellStart"/>
      <w:r w:rsidR="004E23A4" w:rsidRPr="005877EF">
        <w:rPr>
          <w:szCs w:val="22"/>
          <w:lang w:val="en-GB"/>
        </w:rPr>
        <w:t>mn</w:t>
      </w:r>
      <w:proofErr w:type="spellEnd"/>
      <w:r w:rsidR="004E23A4" w:rsidRPr="005877EF">
        <w:rPr>
          <w:szCs w:val="22"/>
          <w:lang w:val="en-GB"/>
        </w:rPr>
        <w:t>]</w:t>
      </w:r>
      <w:proofErr w:type="spellStart"/>
      <w:r w:rsidR="004E23A4" w:rsidRPr="005877EF">
        <w:rPr>
          <w:szCs w:val="22"/>
          <w:lang w:val="en-GB"/>
        </w:rPr>
        <w:t>ib</w:t>
      </w:r>
      <w:proofErr w:type="spellEnd"/>
      <w:r w:rsidR="004E23A4" w:rsidRPr="005877EF">
        <w:rPr>
          <w:szCs w:val="22"/>
          <w:lang w:val="en-GB"/>
        </w:rPr>
        <w:t>[us] s[an]</w:t>
      </w:r>
      <w:proofErr w:type="spellStart"/>
      <w:r w:rsidR="004E23A4" w:rsidRPr="005877EF">
        <w:rPr>
          <w:szCs w:val="22"/>
          <w:lang w:val="en-GB"/>
        </w:rPr>
        <w:t>ctis</w:t>
      </w:r>
      <w:proofErr w:type="spellEnd"/>
      <w:r w:rsidR="004E23A4" w:rsidRPr="005877EF">
        <w:rPr>
          <w:szCs w:val="22"/>
          <w:lang w:val="en-GB"/>
        </w:rPr>
        <w:t>’</w:t>
      </w:r>
      <w:r w:rsidR="004E23A4">
        <w:rPr>
          <w:szCs w:val="22"/>
          <w:lang w:val="en-GB"/>
        </w:rPr>
        <w:t xml:space="preserve">. </w:t>
      </w:r>
      <w:r w:rsidR="004E23A4" w:rsidRPr="004E23A4">
        <w:rPr>
          <w:szCs w:val="22"/>
          <w:lang w:val="en-GB"/>
        </w:rPr>
        <w:t>This reference leads to Alleluia P 51a, which is notated in the same choirbook (</w:t>
      </w:r>
      <w:proofErr w:type="spellStart"/>
      <w:r w:rsidR="004E23A4" w:rsidRPr="004E23A4">
        <w:rPr>
          <w:szCs w:val="22"/>
          <w:lang w:val="en-GB"/>
        </w:rPr>
        <w:t>fol</w:t>
      </w:r>
      <w:r w:rsidR="004E23A4">
        <w:rPr>
          <w:szCs w:val="22"/>
          <w:lang w:val="en-GB"/>
        </w:rPr>
        <w:t>s</w:t>
      </w:r>
      <w:proofErr w:type="spellEnd"/>
      <w:r w:rsidR="004E23A4" w:rsidRPr="004E23A4">
        <w:rPr>
          <w:szCs w:val="22"/>
          <w:lang w:val="en-GB"/>
        </w:rPr>
        <w:t>.</w:t>
      </w:r>
      <w:r w:rsidR="004E23A4">
        <w:rPr>
          <w:szCs w:val="22"/>
          <w:lang w:val="en-GB"/>
        </w:rPr>
        <w:t> </w:t>
      </w:r>
      <w:r w:rsidR="004E23A4" w:rsidRPr="004E23A4">
        <w:rPr>
          <w:szCs w:val="22"/>
          <w:lang w:val="en-GB"/>
        </w:rPr>
        <w:t>163</w:t>
      </w:r>
      <w:r w:rsidR="004E23A4" w:rsidRPr="004E23A4">
        <w:rPr>
          <w:szCs w:val="22"/>
          <w:vertAlign w:val="superscript"/>
          <w:lang w:val="en-GB"/>
        </w:rPr>
        <w:t>v</w:t>
      </w:r>
      <w:r w:rsidR="004E23A4">
        <w:rPr>
          <w:szCs w:val="22"/>
          <w:lang w:val="en-GB"/>
        </w:rPr>
        <w:t>–</w:t>
      </w:r>
      <w:r w:rsidR="004E23A4" w:rsidRPr="004E23A4">
        <w:rPr>
          <w:szCs w:val="22"/>
          <w:lang w:val="en-GB"/>
        </w:rPr>
        <w:t>167</w:t>
      </w:r>
      <w:r w:rsidR="004E23A4" w:rsidRPr="004E23A4">
        <w:rPr>
          <w:szCs w:val="22"/>
          <w:vertAlign w:val="superscript"/>
          <w:lang w:val="en-GB"/>
        </w:rPr>
        <w:t>r</w:t>
      </w:r>
      <w:r w:rsidR="004E23A4" w:rsidRPr="004E23A4">
        <w:rPr>
          <w:szCs w:val="22"/>
          <w:lang w:val="en-GB"/>
        </w:rPr>
        <w:t xml:space="preserve">), where it is the first piece of the </w:t>
      </w:r>
      <w:r w:rsidR="004E23A4">
        <w:rPr>
          <w:szCs w:val="22"/>
          <w:lang w:val="en-GB"/>
        </w:rPr>
        <w:t xml:space="preserve">Mass Proper </w:t>
      </w:r>
      <w:r w:rsidR="004E23A4" w:rsidRPr="004E23A4">
        <w:rPr>
          <w:szCs w:val="22"/>
          <w:lang w:val="en-GB"/>
        </w:rPr>
        <w:t>cycl</w:t>
      </w:r>
      <w:r w:rsidR="004E23A4">
        <w:rPr>
          <w:szCs w:val="22"/>
          <w:lang w:val="en-GB"/>
        </w:rPr>
        <w:t>e</w:t>
      </w:r>
      <w:r w:rsidR="004E23A4" w:rsidRPr="004E23A4">
        <w:rPr>
          <w:szCs w:val="22"/>
          <w:lang w:val="en-GB"/>
        </w:rPr>
        <w:t xml:space="preserve"> for </w:t>
      </w:r>
      <w:r w:rsidR="004E23A4">
        <w:rPr>
          <w:szCs w:val="22"/>
          <w:lang w:val="en-GB"/>
        </w:rPr>
        <w:t xml:space="preserve">the Feast of </w:t>
      </w:r>
      <w:r w:rsidR="004E23A4" w:rsidRPr="004E23A4">
        <w:rPr>
          <w:szCs w:val="22"/>
          <w:lang w:val="en-GB"/>
        </w:rPr>
        <w:t>All Saints</w:t>
      </w:r>
      <w:r w:rsidR="00A93D79">
        <w:rPr>
          <w:szCs w:val="22"/>
          <w:lang w:val="en-GB"/>
        </w:rPr>
        <w:t xml:space="preserve">. </w:t>
      </w:r>
      <w:r w:rsidR="00A93D79" w:rsidRPr="00A93D79">
        <w:rPr>
          <w:szCs w:val="22"/>
          <w:lang w:val="en-GB"/>
        </w:rPr>
        <w:t>The piece is therefore edited in the cycle for the feast of All Saints</w:t>
      </w:r>
      <w:r w:rsidR="004E23A4" w:rsidRPr="004E23A4">
        <w:rPr>
          <w:szCs w:val="22"/>
          <w:lang w:val="en-GB"/>
        </w:rPr>
        <w:t xml:space="preserve"> (see NSE 7, no. 12).</w:t>
      </w:r>
    </w:p>
    <w:p w14:paraId="1CC374D7" w14:textId="701711FB" w:rsidR="00760C26" w:rsidRPr="005877EF" w:rsidRDefault="007D76BB">
      <w:pPr>
        <w:pStyle w:val="Textkrper"/>
        <w:rPr>
          <w:szCs w:val="22"/>
          <w:lang w:val="en-GB"/>
        </w:rPr>
      </w:pPr>
      <w:r w:rsidRPr="005877EF">
        <w:rPr>
          <w:szCs w:val="22"/>
          <w:lang w:val="en-GB"/>
        </w:rPr>
        <w:t xml:space="preserve">A similar version of the cantus firmus, which in Senfl’s setting is featured in the </w:t>
      </w:r>
      <w:proofErr w:type="spellStart"/>
      <w:r w:rsidRPr="005877EF">
        <w:rPr>
          <w:szCs w:val="22"/>
          <w:lang w:val="en-GB"/>
        </w:rPr>
        <w:t>bassus</w:t>
      </w:r>
      <w:proofErr w:type="spellEnd"/>
      <w:r w:rsidRPr="005877EF">
        <w:rPr>
          <w:szCs w:val="22"/>
          <w:lang w:val="en-GB"/>
        </w:rPr>
        <w:t xml:space="preserve">, can be found in the </w:t>
      </w:r>
      <w:proofErr w:type="spellStart"/>
      <w:r w:rsidRPr="005877EF">
        <w:rPr>
          <w:i/>
          <w:iCs/>
          <w:szCs w:val="22"/>
          <w:lang w:val="en-US"/>
        </w:rPr>
        <w:t>Graduale</w:t>
      </w:r>
      <w:proofErr w:type="spellEnd"/>
      <w:r w:rsidRPr="005877EF">
        <w:rPr>
          <w:i/>
          <w:iCs/>
          <w:szCs w:val="22"/>
          <w:lang w:val="en-US"/>
        </w:rPr>
        <w:t xml:space="preserve"> </w:t>
      </w:r>
      <w:proofErr w:type="spellStart"/>
      <w:r w:rsidRPr="005877EF">
        <w:rPr>
          <w:i/>
          <w:iCs/>
          <w:szCs w:val="22"/>
          <w:lang w:val="en-US"/>
        </w:rPr>
        <w:t>Pataviense</w:t>
      </w:r>
      <w:proofErr w:type="spellEnd"/>
      <w:r w:rsidRPr="005877EF">
        <w:rPr>
          <w:szCs w:val="22"/>
          <w:lang w:val="en-US"/>
        </w:rPr>
        <w:t xml:space="preserve"> (1511)</w:t>
      </w:r>
      <w:r w:rsidRPr="005877EF">
        <w:rPr>
          <w:szCs w:val="22"/>
          <w:lang w:val="en-GB"/>
        </w:rPr>
        <w:t xml:space="preserve"> (</w:t>
      </w:r>
      <w:r w:rsidR="00A1336F">
        <w:rPr>
          <w:szCs w:val="22"/>
          <w:lang w:val="en-GB"/>
        </w:rPr>
        <w:t>I</w:t>
      </w:r>
      <w:r w:rsidRPr="005877EF">
        <w:rPr>
          <w:szCs w:val="22"/>
          <w:lang w:val="en-GB"/>
        </w:rPr>
        <w:t>ntr</w:t>
      </w:r>
      <w:r w:rsidR="00A1336F">
        <w:rPr>
          <w:szCs w:val="22"/>
          <w:lang w:val="en-GB"/>
        </w:rPr>
        <w:t>oit,</w:t>
      </w:r>
      <w:r w:rsidRPr="005877EF">
        <w:rPr>
          <w:szCs w:val="22"/>
          <w:lang w:val="en-GB"/>
        </w:rPr>
        <w:t xml:space="preserve"> </w:t>
      </w:r>
      <w:r w:rsidR="00A1336F">
        <w:rPr>
          <w:szCs w:val="22"/>
          <w:lang w:val="en-GB"/>
        </w:rPr>
        <w:t>A</w:t>
      </w:r>
      <w:r w:rsidRPr="005877EF">
        <w:rPr>
          <w:szCs w:val="22"/>
          <w:lang w:val="en-GB"/>
        </w:rPr>
        <w:t>ll</w:t>
      </w:r>
      <w:r w:rsidR="00A1336F">
        <w:rPr>
          <w:szCs w:val="22"/>
          <w:lang w:val="en-GB"/>
        </w:rPr>
        <w:t>eluia, Communion:</w:t>
      </w:r>
      <w:r w:rsidRPr="005877EF">
        <w:rPr>
          <w:szCs w:val="22"/>
          <w:lang w:val="en-GB"/>
        </w:rPr>
        <w:t xml:space="preserve"> </w:t>
      </w:r>
      <w:proofErr w:type="spellStart"/>
      <w:r w:rsidRPr="005877EF">
        <w:rPr>
          <w:szCs w:val="22"/>
          <w:lang w:val="en-GB"/>
        </w:rPr>
        <w:t>fol</w:t>
      </w:r>
      <w:r w:rsidR="00A1336F">
        <w:rPr>
          <w:szCs w:val="22"/>
          <w:lang w:val="en-GB"/>
        </w:rPr>
        <w:t>s</w:t>
      </w:r>
      <w:proofErr w:type="spellEnd"/>
      <w:r w:rsidRPr="005877EF">
        <w:rPr>
          <w:szCs w:val="22"/>
          <w:lang w:val="en-GB"/>
        </w:rPr>
        <w:t>. 168</w:t>
      </w:r>
      <w:r w:rsidRPr="005877EF">
        <w:rPr>
          <w:szCs w:val="22"/>
          <w:vertAlign w:val="superscript"/>
          <w:lang w:val="en-GB"/>
        </w:rPr>
        <w:t>v</w:t>
      </w:r>
      <w:r w:rsidRPr="005877EF">
        <w:rPr>
          <w:szCs w:val="22"/>
          <w:lang w:val="en-GB"/>
        </w:rPr>
        <w:t>–169</w:t>
      </w:r>
      <w:r w:rsidRPr="005877EF">
        <w:rPr>
          <w:szCs w:val="22"/>
          <w:vertAlign w:val="superscript"/>
          <w:lang w:val="en-GB"/>
        </w:rPr>
        <w:t>v</w:t>
      </w:r>
      <w:r w:rsidRPr="005877EF">
        <w:rPr>
          <w:szCs w:val="22"/>
          <w:lang w:val="en-GB"/>
        </w:rPr>
        <w:t xml:space="preserve">; </w:t>
      </w:r>
      <w:r w:rsidR="00A93D79">
        <w:rPr>
          <w:szCs w:val="22"/>
          <w:lang w:val="en-GB"/>
        </w:rPr>
        <w:t>S</w:t>
      </w:r>
      <w:r w:rsidRPr="005877EF">
        <w:rPr>
          <w:szCs w:val="22"/>
          <w:lang w:val="en-GB"/>
        </w:rPr>
        <w:t>equ</w:t>
      </w:r>
      <w:r w:rsidR="00A93D79">
        <w:rPr>
          <w:szCs w:val="22"/>
          <w:lang w:val="en-GB"/>
        </w:rPr>
        <w:t>ence</w:t>
      </w:r>
      <w:r w:rsidRPr="005877EF">
        <w:rPr>
          <w:szCs w:val="22"/>
          <w:lang w:val="en-GB"/>
        </w:rPr>
        <w:t>: fol. 276</w:t>
      </w:r>
      <w:r w:rsidRPr="005877EF">
        <w:rPr>
          <w:szCs w:val="22"/>
          <w:vertAlign w:val="superscript"/>
          <w:lang w:val="en-GB"/>
        </w:rPr>
        <w:t>r–v</w:t>
      </w:r>
      <w:r w:rsidRPr="005877EF">
        <w:rPr>
          <w:szCs w:val="22"/>
          <w:lang w:val="en-GB"/>
        </w:rPr>
        <w:t xml:space="preserve">). While the </w:t>
      </w:r>
      <w:r w:rsidR="00A1336F">
        <w:rPr>
          <w:szCs w:val="22"/>
          <w:lang w:val="en-GB"/>
        </w:rPr>
        <w:t>I</w:t>
      </w:r>
      <w:r w:rsidRPr="005877EF">
        <w:rPr>
          <w:szCs w:val="22"/>
          <w:lang w:val="en-GB"/>
        </w:rPr>
        <w:t xml:space="preserve">ntroit is performed without transposition, the chant of the </w:t>
      </w:r>
      <w:r w:rsidR="00A1336F">
        <w:rPr>
          <w:szCs w:val="22"/>
          <w:lang w:val="en-GB"/>
        </w:rPr>
        <w:t>A</w:t>
      </w:r>
      <w:r w:rsidRPr="005877EF">
        <w:rPr>
          <w:szCs w:val="22"/>
          <w:lang w:val="en-GB"/>
        </w:rPr>
        <w:t xml:space="preserve">lleluia has been transposed down a fifth, and the chant of the </w:t>
      </w:r>
      <w:r w:rsidR="00A1336F">
        <w:rPr>
          <w:szCs w:val="22"/>
          <w:lang w:val="en-GB"/>
        </w:rPr>
        <w:t>C</w:t>
      </w:r>
      <w:r w:rsidRPr="005877EF">
        <w:rPr>
          <w:szCs w:val="22"/>
          <w:lang w:val="en-GB"/>
        </w:rPr>
        <w:t xml:space="preserve">ommunion sounds a fourth lower than in the monophonic version. In the </w:t>
      </w:r>
      <w:proofErr w:type="spellStart"/>
      <w:r w:rsidRPr="005877EF">
        <w:rPr>
          <w:i/>
          <w:iCs/>
          <w:szCs w:val="22"/>
          <w:lang w:val="en-GB"/>
        </w:rPr>
        <w:t>Graduale</w:t>
      </w:r>
      <w:proofErr w:type="spellEnd"/>
      <w:r w:rsidRPr="005877EF">
        <w:rPr>
          <w:i/>
          <w:iCs/>
          <w:szCs w:val="22"/>
          <w:lang w:val="en-GB"/>
        </w:rPr>
        <w:t xml:space="preserve"> </w:t>
      </w:r>
      <w:proofErr w:type="spellStart"/>
      <w:r w:rsidRPr="005877EF">
        <w:rPr>
          <w:i/>
          <w:iCs/>
          <w:szCs w:val="22"/>
          <w:lang w:val="en-GB"/>
        </w:rPr>
        <w:t>Pataviense</w:t>
      </w:r>
      <w:proofErr w:type="spellEnd"/>
      <w:r w:rsidRPr="005877EF">
        <w:rPr>
          <w:szCs w:val="22"/>
          <w:lang w:val="en-GB"/>
        </w:rPr>
        <w:t xml:space="preserve"> (1511), the sequence, a chant in the first mode on </w:t>
      </w:r>
      <w:r w:rsidRPr="005877EF">
        <w:rPr>
          <w:i/>
          <w:iCs/>
          <w:szCs w:val="22"/>
          <w:lang w:val="en-GB"/>
        </w:rPr>
        <w:t>d</w:t>
      </w:r>
      <w:r w:rsidRPr="005877EF">
        <w:rPr>
          <w:szCs w:val="22"/>
          <w:lang w:val="en-GB"/>
        </w:rPr>
        <w:t xml:space="preserve">, is transposed up a fourth to </w:t>
      </w:r>
      <w:proofErr w:type="spellStart"/>
      <w:r w:rsidRPr="005877EF">
        <w:rPr>
          <w:i/>
          <w:iCs/>
          <w:szCs w:val="22"/>
          <w:lang w:val="en-GB"/>
        </w:rPr>
        <w:t>g</w:t>
      </w:r>
      <w:proofErr w:type="spellEnd"/>
      <w:r w:rsidRPr="005877EF">
        <w:rPr>
          <w:szCs w:val="22"/>
          <w:lang w:val="en-GB"/>
        </w:rPr>
        <w:t xml:space="preserve"> with a </w:t>
      </w:r>
      <w:r w:rsidRPr="005877EF">
        <w:rPr>
          <w:i/>
          <w:iCs/>
          <w:szCs w:val="22"/>
          <w:lang w:val="en-GB"/>
        </w:rPr>
        <w:t>b</w:t>
      </w:r>
      <w:r w:rsidRPr="005877EF">
        <w:rPr>
          <w:szCs w:val="22"/>
          <w:lang w:val="en-GB"/>
        </w:rPr>
        <w:t>{</w:t>
      </w:r>
      <w:r w:rsidRPr="005877EF">
        <w:rPr>
          <w:szCs w:val="22"/>
          <w:highlight w:val="cyan"/>
          <w:shd w:val="clear" w:color="auto" w:fill="729FCF"/>
          <w:lang w:val="en-GB"/>
        </w:rPr>
        <w:t>flat</w:t>
      </w:r>
      <w:r w:rsidRPr="005877EF">
        <w:rPr>
          <w:szCs w:val="22"/>
          <w:lang w:val="en-GB"/>
        </w:rPr>
        <w:t>}</w:t>
      </w:r>
      <w:r w:rsidR="006D13F0">
        <w:rPr>
          <w:szCs w:val="22"/>
          <w:lang w:val="en-GB"/>
        </w:rPr>
        <w:t xml:space="preserve"> </w:t>
      </w:r>
      <w:r w:rsidRPr="005877EF">
        <w:rPr>
          <w:szCs w:val="22"/>
          <w:lang w:val="en-GB"/>
        </w:rPr>
        <w:t>staff</w:t>
      </w:r>
      <w:r w:rsidR="006D13F0">
        <w:rPr>
          <w:szCs w:val="22"/>
          <w:lang w:val="en-GB"/>
        </w:rPr>
        <w:t xml:space="preserve"> signature</w:t>
      </w:r>
      <w:r w:rsidRPr="005877EF">
        <w:rPr>
          <w:szCs w:val="22"/>
          <w:lang w:val="en-GB"/>
        </w:rPr>
        <w:t xml:space="preserve">. Senfl’s bassus, however, is not transposed in accordance with other chant sources such as the </w:t>
      </w:r>
      <w:proofErr w:type="spellStart"/>
      <w:r w:rsidRPr="005877EF">
        <w:rPr>
          <w:i/>
          <w:iCs/>
          <w:szCs w:val="22"/>
          <w:lang w:val="en-GB"/>
        </w:rPr>
        <w:t>Graduale</w:t>
      </w:r>
      <w:proofErr w:type="spellEnd"/>
      <w:r w:rsidRPr="005877EF">
        <w:rPr>
          <w:i/>
          <w:iCs/>
          <w:szCs w:val="22"/>
          <w:lang w:val="en-GB"/>
        </w:rPr>
        <w:t xml:space="preserve"> Gregorianum</w:t>
      </w:r>
      <w:r w:rsidRPr="005877EF">
        <w:rPr>
          <w:szCs w:val="22"/>
          <w:lang w:val="en-GB"/>
        </w:rPr>
        <w:t xml:space="preserve"> (1510) (fol. 146</w:t>
      </w:r>
      <w:r w:rsidRPr="005877EF">
        <w:rPr>
          <w:szCs w:val="22"/>
          <w:vertAlign w:val="superscript"/>
          <w:lang w:val="en-GB"/>
        </w:rPr>
        <w:t>r–v</w:t>
      </w:r>
      <w:r w:rsidRPr="005877EF">
        <w:rPr>
          <w:szCs w:val="22"/>
          <w:lang w:val="en-GB"/>
        </w:rPr>
        <w:t>).</w:t>
      </w:r>
    </w:p>
    <w:p w14:paraId="11662A1C" w14:textId="77777777" w:rsidR="00760C26" w:rsidRPr="005877EF" w:rsidRDefault="007D76BB">
      <w:pPr>
        <w:pStyle w:val="berschrift2"/>
        <w:numPr>
          <w:ilvl w:val="1"/>
          <w:numId w:val="1"/>
        </w:numPr>
        <w:rPr>
          <w:szCs w:val="22"/>
          <w:lang w:val="en-GB"/>
        </w:rPr>
      </w:pPr>
      <w:r w:rsidRPr="005877EF">
        <w:rPr>
          <w:szCs w:val="22"/>
          <w:lang w:val="en-GB"/>
        </w:rPr>
        <w:t>Unique Source</w:t>
      </w:r>
    </w:p>
    <w:tbl>
      <w:tblPr>
        <w:tblStyle w:val="Tabellenraster"/>
        <w:tblW w:w="8901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809"/>
        <w:gridCol w:w="8092"/>
      </w:tblGrid>
      <w:tr w:rsidR="00760C26" w:rsidRPr="006D13F0" w14:paraId="4CADD94A" w14:textId="77777777"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176A2B06" w14:textId="77777777" w:rsidR="00760C26" w:rsidRPr="005877EF" w:rsidRDefault="007D76BB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 w:rsidRPr="005877EF">
              <w:rPr>
                <w:b/>
                <w:szCs w:val="22"/>
                <w:lang w:val="en-GB"/>
              </w:rPr>
              <w:t>Mun</w:t>
            </w:r>
            <w:r w:rsidRPr="005877EF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</w:tcPr>
          <w:p w14:paraId="5F013728" w14:textId="66AD08FC" w:rsidR="00760C26" w:rsidRPr="005877EF" w:rsidRDefault="007D76BB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344BD2">
              <w:rPr>
                <w:szCs w:val="22"/>
                <w:lang w:val="en-GB"/>
              </w:rPr>
              <w:t>D-</w:t>
            </w:r>
            <w:proofErr w:type="spellStart"/>
            <w:r w:rsidRPr="00344BD2">
              <w:rPr>
                <w:szCs w:val="22"/>
                <w:lang w:val="en-GB"/>
              </w:rPr>
              <w:t>Mbs</w:t>
            </w:r>
            <w:proofErr w:type="spellEnd"/>
            <w:r w:rsidRPr="00344BD2">
              <w:rPr>
                <w:szCs w:val="22"/>
                <w:lang w:val="en-GB"/>
              </w:rPr>
              <w:t xml:space="preserve"> </w:t>
            </w:r>
            <w:proofErr w:type="spellStart"/>
            <w:r w:rsidRPr="00344BD2">
              <w:rPr>
                <w:szCs w:val="22"/>
                <w:lang w:val="en-GB"/>
              </w:rPr>
              <w:t>Mus.ms.</w:t>
            </w:r>
            <w:proofErr w:type="spellEnd"/>
            <w:r w:rsidRPr="00344BD2">
              <w:rPr>
                <w:szCs w:val="22"/>
                <w:lang w:val="en-GB"/>
              </w:rPr>
              <w:t xml:space="preserve"> 36, [nos. 34–6], </w:t>
            </w:r>
            <w:proofErr w:type="spellStart"/>
            <w:r w:rsidRPr="00344BD2">
              <w:rPr>
                <w:szCs w:val="22"/>
                <w:lang w:val="en-GB"/>
              </w:rPr>
              <w:t>fols</w:t>
            </w:r>
            <w:proofErr w:type="spellEnd"/>
            <w:r w:rsidRPr="00344BD2">
              <w:rPr>
                <w:szCs w:val="22"/>
                <w:lang w:val="en-GB"/>
              </w:rPr>
              <w:t>. 193</w:t>
            </w:r>
            <w:r w:rsidRPr="00344BD2">
              <w:rPr>
                <w:szCs w:val="22"/>
                <w:vertAlign w:val="superscript"/>
                <w:lang w:val="en-GB"/>
              </w:rPr>
              <w:t>v</w:t>
            </w:r>
            <w:r w:rsidRPr="00344BD2">
              <w:rPr>
                <w:szCs w:val="22"/>
                <w:lang w:val="en-GB"/>
              </w:rPr>
              <w:t>–209</w:t>
            </w:r>
            <w:r w:rsidRPr="00344BD2">
              <w:rPr>
                <w:szCs w:val="22"/>
                <w:vertAlign w:val="superscript"/>
                <w:lang w:val="en-GB"/>
              </w:rPr>
              <w:t>r</w:t>
            </w:r>
            <w:r w:rsidRPr="00344BD2">
              <w:rPr>
                <w:szCs w:val="22"/>
                <w:lang w:val="en-GB"/>
              </w:rPr>
              <w:t xml:space="preserve"> (D, </w:t>
            </w:r>
            <w:r w:rsidR="00344BD2" w:rsidRPr="00344BD2">
              <w:rPr>
                <w:szCs w:val="22"/>
                <w:lang w:val="en-GB"/>
              </w:rPr>
              <w:t xml:space="preserve">D1, D2, </w:t>
            </w:r>
            <w:r w:rsidRPr="00344BD2">
              <w:rPr>
                <w:szCs w:val="22"/>
                <w:lang w:val="en-GB"/>
              </w:rPr>
              <w:t xml:space="preserve">Ct, T, B), </w:t>
            </w:r>
            <w:r w:rsidR="005877EF" w:rsidRPr="00344BD2">
              <w:rPr>
                <w:i/>
                <w:iCs/>
                <w:szCs w:val="22"/>
                <w:lang w:val="en-GB"/>
              </w:rPr>
              <w:t>L. S</w:t>
            </w:r>
            <w:r w:rsidR="005877EF" w:rsidRPr="00344BD2">
              <w:rPr>
                <w:szCs w:val="22"/>
                <w:lang w:val="en-GB"/>
              </w:rPr>
              <w:t xml:space="preserve">., heading: </w:t>
            </w:r>
            <w:r w:rsidRPr="00344BD2">
              <w:rPr>
                <w:i/>
                <w:iCs/>
                <w:szCs w:val="22"/>
                <w:lang w:val="en-GB"/>
              </w:rPr>
              <w:t xml:space="preserve">In </w:t>
            </w:r>
            <w:proofErr w:type="spellStart"/>
            <w:r w:rsidRPr="00344BD2">
              <w:rPr>
                <w:i/>
                <w:iCs/>
                <w:szCs w:val="22"/>
                <w:lang w:val="en-GB"/>
              </w:rPr>
              <w:t>Dedicatio</w:t>
            </w:r>
            <w:proofErr w:type="spellEnd"/>
            <w:r w:rsidRPr="00344BD2">
              <w:rPr>
                <w:szCs w:val="22"/>
                <w:lang w:val="en-GB"/>
              </w:rPr>
              <w:t>[</w:t>
            </w:r>
            <w:r w:rsidRPr="00344BD2">
              <w:rPr>
                <w:i/>
                <w:iCs/>
                <w:szCs w:val="22"/>
                <w:lang w:val="en-GB"/>
              </w:rPr>
              <w:t>n</w:t>
            </w:r>
            <w:r w:rsidRPr="00344BD2">
              <w:rPr>
                <w:szCs w:val="22"/>
                <w:lang w:val="en-GB"/>
              </w:rPr>
              <w:t>]</w:t>
            </w:r>
            <w:r w:rsidRPr="00344BD2">
              <w:rPr>
                <w:i/>
                <w:iCs/>
                <w:szCs w:val="22"/>
                <w:lang w:val="en-GB"/>
              </w:rPr>
              <w:t>e</w:t>
            </w:r>
            <w:r w:rsidRPr="00344BD2">
              <w:rPr>
                <w:szCs w:val="22"/>
                <w:lang w:val="en-GB"/>
              </w:rPr>
              <w:t xml:space="preserve"> </w:t>
            </w:r>
            <w:proofErr w:type="spellStart"/>
            <w:proofErr w:type="gramStart"/>
            <w:r w:rsidRPr="00344BD2">
              <w:rPr>
                <w:i/>
                <w:iCs/>
                <w:szCs w:val="22"/>
                <w:lang w:val="en-GB"/>
              </w:rPr>
              <w:t>templi</w:t>
            </w:r>
            <w:proofErr w:type="spellEnd"/>
            <w:r w:rsidRPr="00344BD2">
              <w:rPr>
                <w:i/>
                <w:iCs/>
                <w:szCs w:val="22"/>
                <w:lang w:val="en-GB"/>
              </w:rPr>
              <w:t>:</w:t>
            </w:r>
            <w:r w:rsidRPr="00344BD2">
              <w:rPr>
                <w:szCs w:val="22"/>
                <w:lang w:val="en-GB"/>
              </w:rPr>
              <w:t>,</w:t>
            </w:r>
            <w:proofErr w:type="gramEnd"/>
            <w:r w:rsidRPr="00344BD2">
              <w:rPr>
                <w:szCs w:val="22"/>
                <w:lang w:val="en-GB"/>
              </w:rPr>
              <w:t xml:space="preserve"> text in all voices</w:t>
            </w:r>
          </w:p>
        </w:tc>
      </w:tr>
    </w:tbl>
    <w:p w14:paraId="4475CAF8" w14:textId="77777777" w:rsidR="00760C26" w:rsidRPr="005877EF" w:rsidRDefault="007D76BB">
      <w:pPr>
        <w:pStyle w:val="berschrift2"/>
        <w:numPr>
          <w:ilvl w:val="1"/>
          <w:numId w:val="1"/>
        </w:numPr>
        <w:rPr>
          <w:szCs w:val="22"/>
          <w:lang w:val="en-GB"/>
        </w:rPr>
      </w:pPr>
      <w:r w:rsidRPr="005877EF">
        <w:rPr>
          <w:szCs w:val="22"/>
          <w:lang w:val="en-GB"/>
        </w:rPr>
        <w:t>Critical Notes</w:t>
      </w:r>
    </w:p>
    <w:p w14:paraId="75F852D3" w14:textId="77777777" w:rsidR="00760C26" w:rsidRPr="005877EF" w:rsidRDefault="007D76BB">
      <w:pPr>
        <w:pStyle w:val="berschrift3"/>
        <w:numPr>
          <w:ilvl w:val="2"/>
          <w:numId w:val="1"/>
        </w:numPr>
        <w:rPr>
          <w:szCs w:val="22"/>
          <w:lang w:val="en-GB"/>
        </w:rPr>
      </w:pPr>
      <w:r w:rsidRPr="005877EF">
        <w:rPr>
          <w:i/>
          <w:iCs/>
          <w:szCs w:val="22"/>
          <w:lang w:val="en-GB"/>
        </w:rPr>
        <w:t>Introit</w:t>
      </w:r>
    </w:p>
    <w:p w14:paraId="528E5479" w14:textId="0FF1C891" w:rsidR="00760C26" w:rsidRPr="005877EF" w:rsidRDefault="006D13F0">
      <w:pPr>
        <w:pStyle w:val="berschrift3"/>
        <w:numPr>
          <w:ilvl w:val="2"/>
          <w:numId w:val="1"/>
        </w:numPr>
        <w:rPr>
          <w:szCs w:val="22"/>
          <w:lang w:val="en-GB"/>
        </w:rPr>
      </w:pPr>
      <w:r>
        <w:rPr>
          <w:szCs w:val="22"/>
          <w:lang w:val="en-GB"/>
        </w:rPr>
        <w:t>D</w:t>
      </w:r>
      <w:r w:rsidR="007D76BB" w:rsidRPr="005877EF">
        <w:rPr>
          <w:szCs w:val="22"/>
          <w:lang w:val="en-GB"/>
        </w:rPr>
        <w:t>irections, and/or non-verbal signs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3060"/>
        <w:gridCol w:w="3060"/>
        <w:gridCol w:w="3060"/>
      </w:tblGrid>
      <w:tr w:rsidR="00760C26" w:rsidRPr="006D13F0" w14:paraId="5C0F8253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94B8E7C" w14:textId="6C25CE79" w:rsidR="00760C26" w:rsidRPr="005877EF" w:rsidRDefault="00344BD2" w:rsidP="00344BD2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above intonation of psalm verse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2A5ED6F" w14:textId="77777777" w:rsidR="00760C26" w:rsidRPr="005877EF" w:rsidRDefault="007D76B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B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292929D" w14:textId="77777777" w:rsidR="00760C26" w:rsidRPr="005877EF" w:rsidRDefault="007D76BB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US"/>
              </w:rPr>
            </w:pPr>
            <w:r w:rsidRPr="005877EF">
              <w:rPr>
                <w:i/>
                <w:iCs/>
                <w:szCs w:val="22"/>
                <w:lang w:val="en-US"/>
              </w:rPr>
              <w:t xml:space="preserve">Alleluia. Vox </w:t>
            </w:r>
            <w:proofErr w:type="spellStart"/>
            <w:r w:rsidRPr="005877EF">
              <w:rPr>
                <w:i/>
                <w:iCs/>
                <w:szCs w:val="22"/>
                <w:lang w:val="en-US"/>
              </w:rPr>
              <w:t>exultationis</w:t>
            </w:r>
            <w:proofErr w:type="spellEnd"/>
            <w:r w:rsidRPr="005877EF">
              <w:rPr>
                <w:i/>
                <w:iCs/>
                <w:szCs w:val="22"/>
                <w:lang w:val="en-US"/>
              </w:rPr>
              <w:t xml:space="preserve">. </w:t>
            </w:r>
            <w:proofErr w:type="spellStart"/>
            <w:r w:rsidRPr="005877EF">
              <w:rPr>
                <w:i/>
                <w:iCs/>
                <w:szCs w:val="22"/>
                <w:lang w:val="en-US"/>
              </w:rPr>
              <w:t>ut</w:t>
            </w:r>
            <w:proofErr w:type="spellEnd"/>
            <w:r w:rsidRPr="005877EF">
              <w:rPr>
                <w:i/>
                <w:iCs/>
                <w:szCs w:val="22"/>
                <w:lang w:val="en-US"/>
              </w:rPr>
              <w:t xml:space="preserve"> sup</w:t>
            </w:r>
            <w:r w:rsidRPr="005877EF">
              <w:rPr>
                <w:szCs w:val="22"/>
                <w:lang w:val="en-US"/>
              </w:rPr>
              <w:t>[</w:t>
            </w:r>
            <w:proofErr w:type="spellStart"/>
            <w:r w:rsidRPr="005877EF">
              <w:rPr>
                <w:i/>
                <w:iCs/>
                <w:szCs w:val="22"/>
                <w:lang w:val="en-US"/>
              </w:rPr>
              <w:t>ra</w:t>
            </w:r>
            <w:proofErr w:type="spellEnd"/>
            <w:r w:rsidRPr="005877EF">
              <w:rPr>
                <w:szCs w:val="22"/>
                <w:lang w:val="en-US"/>
              </w:rPr>
              <w:t>]</w:t>
            </w:r>
            <w:r w:rsidRPr="005877EF">
              <w:rPr>
                <w:i/>
                <w:iCs/>
                <w:szCs w:val="22"/>
                <w:lang w:val="en-US"/>
              </w:rPr>
              <w:t xml:space="preserve"> de o</w:t>
            </w:r>
            <w:r w:rsidRPr="005877EF">
              <w:rPr>
                <w:szCs w:val="22"/>
                <w:lang w:val="en-US"/>
              </w:rPr>
              <w:t>[</w:t>
            </w:r>
            <w:proofErr w:type="spellStart"/>
            <w:r w:rsidRPr="005877EF">
              <w:rPr>
                <w:i/>
                <w:iCs/>
                <w:szCs w:val="22"/>
                <w:lang w:val="en-US"/>
              </w:rPr>
              <w:t>mn</w:t>
            </w:r>
            <w:proofErr w:type="spellEnd"/>
            <w:r w:rsidRPr="005877EF">
              <w:rPr>
                <w:szCs w:val="22"/>
                <w:lang w:val="en-US"/>
              </w:rPr>
              <w:t>]</w:t>
            </w:r>
            <w:proofErr w:type="spellStart"/>
            <w:r w:rsidRPr="005877EF">
              <w:rPr>
                <w:i/>
                <w:iCs/>
                <w:szCs w:val="22"/>
                <w:lang w:val="en-US"/>
              </w:rPr>
              <w:t>ib</w:t>
            </w:r>
            <w:proofErr w:type="spellEnd"/>
            <w:r w:rsidRPr="005877EF">
              <w:rPr>
                <w:szCs w:val="22"/>
                <w:lang w:val="en-US"/>
              </w:rPr>
              <w:t>[</w:t>
            </w:r>
            <w:r w:rsidRPr="005877EF">
              <w:rPr>
                <w:i/>
                <w:iCs/>
                <w:szCs w:val="22"/>
                <w:lang w:val="en-US"/>
              </w:rPr>
              <w:t>us</w:t>
            </w:r>
            <w:r w:rsidRPr="005877EF">
              <w:rPr>
                <w:szCs w:val="22"/>
                <w:lang w:val="en-US"/>
              </w:rPr>
              <w:t>]</w:t>
            </w:r>
            <w:r w:rsidRPr="005877EF">
              <w:rPr>
                <w:i/>
                <w:iCs/>
                <w:szCs w:val="22"/>
                <w:lang w:val="en-US"/>
              </w:rPr>
              <w:t xml:space="preserve"> s</w:t>
            </w:r>
            <w:r w:rsidRPr="005877EF">
              <w:rPr>
                <w:szCs w:val="22"/>
                <w:lang w:val="en-US"/>
              </w:rPr>
              <w:t>[</w:t>
            </w:r>
            <w:r w:rsidRPr="005877EF">
              <w:rPr>
                <w:i/>
                <w:iCs/>
                <w:szCs w:val="22"/>
                <w:lang w:val="en-US"/>
              </w:rPr>
              <w:t>an</w:t>
            </w:r>
            <w:r w:rsidRPr="005877EF">
              <w:rPr>
                <w:szCs w:val="22"/>
                <w:lang w:val="en-US"/>
              </w:rPr>
              <w:t>]</w:t>
            </w:r>
            <w:proofErr w:type="spellStart"/>
            <w:r w:rsidRPr="005877EF">
              <w:rPr>
                <w:i/>
                <w:iCs/>
                <w:szCs w:val="22"/>
                <w:lang w:val="en-US"/>
              </w:rPr>
              <w:t>ctis</w:t>
            </w:r>
            <w:proofErr w:type="spellEnd"/>
          </w:p>
        </w:tc>
      </w:tr>
      <w:tr w:rsidR="00760C26" w:rsidRPr="006D13F0" w14:paraId="63920224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A079C91" w14:textId="77777777" w:rsidR="00760C26" w:rsidRPr="005877EF" w:rsidRDefault="007D76B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34</w:t>
            </w:r>
            <w:r w:rsidRPr="005877EF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10E4E86" w14:textId="77777777" w:rsidR="00760C26" w:rsidRPr="005877EF" w:rsidRDefault="007D76B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D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CE76171" w14:textId="77777777" w:rsidR="00760C26" w:rsidRPr="005877EF" w:rsidRDefault="007D76BB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note erased and inserted in the stave below</w:t>
            </w:r>
          </w:p>
        </w:tc>
      </w:tr>
    </w:tbl>
    <w:p w14:paraId="736913F7" w14:textId="77777777" w:rsidR="00760C26" w:rsidRPr="005877EF" w:rsidRDefault="007D76BB">
      <w:pPr>
        <w:pStyle w:val="berschrift3"/>
        <w:numPr>
          <w:ilvl w:val="2"/>
          <w:numId w:val="1"/>
        </w:numPr>
        <w:rPr>
          <w:szCs w:val="22"/>
          <w:lang w:val="en-GB"/>
        </w:rPr>
      </w:pPr>
      <w:r w:rsidRPr="005877EF">
        <w:rPr>
          <w:szCs w:val="22"/>
          <w:lang w:val="en-GB"/>
        </w:rPr>
        <w:t>Textual variants and text placement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3060"/>
        <w:gridCol w:w="3060"/>
        <w:gridCol w:w="3060"/>
      </w:tblGrid>
      <w:tr w:rsidR="00760C26" w:rsidRPr="006D13F0" w14:paraId="772431A6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12FD25C" w14:textId="77777777" w:rsidR="00760C26" w:rsidRPr="005877EF" w:rsidRDefault="007D76B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68</w:t>
            </w:r>
            <w:r w:rsidRPr="005877EF">
              <w:rPr>
                <w:szCs w:val="22"/>
                <w:vertAlign w:val="subscript"/>
                <w:lang w:val="en-GB"/>
              </w:rPr>
              <w:t>3</w:t>
            </w:r>
            <w:r w:rsidRPr="005877EF">
              <w:rPr>
                <w:szCs w:val="22"/>
                <w:lang w:val="en-GB"/>
              </w:rPr>
              <w:t>–69</w:t>
            </w:r>
            <w:r w:rsidRPr="005877EF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2A5CEFD" w14:textId="77777777" w:rsidR="00760C26" w:rsidRPr="005877EF" w:rsidRDefault="007D76B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D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E02A942" w14:textId="77777777" w:rsidR="00760C26" w:rsidRPr="005877EF" w:rsidRDefault="007D76B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5877EF">
              <w:rPr>
                <w:i/>
                <w:iCs/>
                <w:szCs w:val="22"/>
                <w:lang w:val="en-GB"/>
              </w:rPr>
              <w:t xml:space="preserve">Domine </w:t>
            </w:r>
            <w:r w:rsidRPr="005877EF">
              <w:rPr>
                <w:szCs w:val="22"/>
                <w:lang w:val="en-GB"/>
              </w:rPr>
              <w:t>inserted later (different ink colour)</w:t>
            </w:r>
          </w:p>
        </w:tc>
      </w:tr>
    </w:tbl>
    <w:p w14:paraId="480ACEB5" w14:textId="746C4B03" w:rsidR="00344BD2" w:rsidRPr="005877EF" w:rsidRDefault="00344BD2" w:rsidP="00344BD2">
      <w:pPr>
        <w:pStyle w:val="berschrift3"/>
        <w:numPr>
          <w:ilvl w:val="2"/>
          <w:numId w:val="1"/>
        </w:numPr>
        <w:rPr>
          <w:szCs w:val="22"/>
          <w:lang w:val="en-GB"/>
        </w:rPr>
      </w:pPr>
      <w:r>
        <w:rPr>
          <w:i/>
          <w:iCs/>
          <w:szCs w:val="22"/>
          <w:lang w:val="en-GB"/>
        </w:rPr>
        <w:t>Alleluia</w:t>
      </w:r>
    </w:p>
    <w:p w14:paraId="61A8E3BF" w14:textId="7BEF8E01" w:rsidR="00344BD2" w:rsidRPr="005877EF" w:rsidRDefault="00344BD2" w:rsidP="00344BD2">
      <w:pPr>
        <w:pStyle w:val="berschrift3"/>
        <w:numPr>
          <w:ilvl w:val="2"/>
          <w:numId w:val="1"/>
        </w:numPr>
        <w:rPr>
          <w:szCs w:val="22"/>
          <w:lang w:val="en-GB"/>
        </w:rPr>
      </w:pPr>
      <w:r>
        <w:rPr>
          <w:szCs w:val="22"/>
          <w:lang w:val="en-GB"/>
        </w:rPr>
        <w:t>D</w:t>
      </w:r>
      <w:r w:rsidRPr="005877EF">
        <w:rPr>
          <w:szCs w:val="22"/>
          <w:lang w:val="en-GB"/>
        </w:rPr>
        <w:t>irections, and/or non-verbal signs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3060"/>
        <w:gridCol w:w="3060"/>
        <w:gridCol w:w="3060"/>
      </w:tblGrid>
      <w:tr w:rsidR="00344BD2" w:rsidRPr="00344BD2" w14:paraId="3CAE400D" w14:textId="77777777" w:rsidTr="006E163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736091B" w14:textId="456FFBF7" w:rsidR="00344BD2" w:rsidRPr="005877EF" w:rsidRDefault="00344BD2" w:rsidP="006E163C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67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F0807CE" w14:textId="28D7AB05" w:rsidR="00344BD2" w:rsidRPr="005877EF" w:rsidRDefault="00344BD2" w:rsidP="006E163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D, </w:t>
            </w:r>
            <w:r w:rsidRPr="005877EF">
              <w:rPr>
                <w:szCs w:val="22"/>
                <w:lang w:val="en-GB"/>
              </w:rPr>
              <w:t>B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220501D" w14:textId="29ABFD25" w:rsidR="00344BD2" w:rsidRPr="00344BD2" w:rsidRDefault="00344BD2" w:rsidP="006E163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US"/>
              </w:rPr>
            </w:pPr>
            <w:r w:rsidRPr="00344BD2">
              <w:rPr>
                <w:szCs w:val="22"/>
                <w:lang w:val="en-US"/>
              </w:rPr>
              <w:t>{</w:t>
            </w:r>
            <w:r w:rsidRPr="00344BD2">
              <w:rPr>
                <w:szCs w:val="22"/>
                <w:highlight w:val="cyan"/>
                <w:lang w:val="en-US"/>
              </w:rPr>
              <w:t>fermata</w:t>
            </w:r>
            <w:r w:rsidRPr="00344BD2">
              <w:rPr>
                <w:szCs w:val="22"/>
                <w:lang w:val="en-US"/>
              </w:rPr>
              <w:t>}</w:t>
            </w:r>
          </w:p>
        </w:tc>
      </w:tr>
      <w:tr w:rsidR="00344BD2" w:rsidRPr="00344BD2" w14:paraId="0948EAF7" w14:textId="77777777" w:rsidTr="006E163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DBD4FF7" w14:textId="10DA48BE" w:rsidR="00344BD2" w:rsidRDefault="00344BD2" w:rsidP="006E163C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68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2B190F2" w14:textId="34CAE150" w:rsidR="00344BD2" w:rsidRPr="005877EF" w:rsidRDefault="00344BD2" w:rsidP="006E163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1126211" w14:textId="330A4323" w:rsidR="00344BD2" w:rsidRPr="00344BD2" w:rsidRDefault="00344BD2" w:rsidP="006E163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{</w:t>
            </w:r>
            <w:r w:rsidRPr="00344BD2">
              <w:rPr>
                <w:szCs w:val="22"/>
                <w:highlight w:val="cyan"/>
                <w:lang w:val="en-US"/>
              </w:rPr>
              <w:t>fermata</w:t>
            </w:r>
            <w:r>
              <w:rPr>
                <w:szCs w:val="22"/>
                <w:lang w:val="en-US"/>
              </w:rPr>
              <w:t>}</w:t>
            </w:r>
          </w:p>
        </w:tc>
      </w:tr>
    </w:tbl>
    <w:p w14:paraId="4291A411" w14:textId="77777777" w:rsidR="00760C26" w:rsidRPr="005877EF" w:rsidRDefault="007D76BB">
      <w:pPr>
        <w:pStyle w:val="berschrift3"/>
        <w:numPr>
          <w:ilvl w:val="2"/>
          <w:numId w:val="1"/>
        </w:numPr>
        <w:rPr>
          <w:szCs w:val="22"/>
          <w:lang w:val="en-GB"/>
        </w:rPr>
      </w:pPr>
      <w:r w:rsidRPr="005877EF">
        <w:rPr>
          <w:i/>
          <w:iCs/>
          <w:szCs w:val="22"/>
          <w:lang w:val="en-GB"/>
        </w:rPr>
        <w:t>Sequence</w:t>
      </w:r>
    </w:p>
    <w:p w14:paraId="684FF644" w14:textId="77777777" w:rsidR="00760C26" w:rsidRPr="005877EF" w:rsidRDefault="007D76BB">
      <w:pPr>
        <w:pStyle w:val="berschrift3"/>
        <w:numPr>
          <w:ilvl w:val="2"/>
          <w:numId w:val="1"/>
        </w:numPr>
        <w:rPr>
          <w:szCs w:val="22"/>
          <w:lang w:val="en-GB"/>
        </w:rPr>
      </w:pPr>
      <w:proofErr w:type="spellStart"/>
      <w:r w:rsidRPr="005877EF">
        <w:rPr>
          <w:szCs w:val="22"/>
          <w:lang w:val="en-GB"/>
        </w:rPr>
        <w:t>Canonic</w:t>
      </w:r>
      <w:proofErr w:type="spellEnd"/>
      <w:r w:rsidRPr="005877EF">
        <w:rPr>
          <w:szCs w:val="22"/>
          <w:lang w:val="en-GB"/>
        </w:rPr>
        <w:t xml:space="preserve"> devices, directions, and/or non-verbal signs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3060"/>
        <w:gridCol w:w="3060"/>
        <w:gridCol w:w="3060"/>
      </w:tblGrid>
      <w:tr w:rsidR="00760C26" w:rsidRPr="006D13F0" w14:paraId="4E4CF783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EA78397" w14:textId="77777777" w:rsidR="00760C26" w:rsidRPr="005877EF" w:rsidRDefault="007D76B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44–51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B701F7B" w14:textId="77777777" w:rsidR="00760C26" w:rsidRPr="005877EF" w:rsidRDefault="007D76B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B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7749389" w14:textId="77777777" w:rsidR="00760C26" w:rsidRPr="005877EF" w:rsidRDefault="007D76BB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 w:rsidRPr="005877EF">
              <w:rPr>
                <w:i/>
                <w:iCs/>
                <w:szCs w:val="22"/>
                <w:lang w:val="en-GB"/>
              </w:rPr>
              <w:t xml:space="preserve">In </w:t>
            </w:r>
            <w:proofErr w:type="spellStart"/>
            <w:r w:rsidRPr="005877EF">
              <w:rPr>
                <w:i/>
                <w:iCs/>
                <w:szCs w:val="22"/>
                <w:lang w:val="en-GB"/>
              </w:rPr>
              <w:t>Cont</w:t>
            </w:r>
            <w:proofErr w:type="spellEnd"/>
            <w:r w:rsidRPr="005877EF">
              <w:rPr>
                <w:szCs w:val="22"/>
                <w:lang w:val="en-GB"/>
              </w:rPr>
              <w:t>[</w:t>
            </w:r>
            <w:proofErr w:type="spellStart"/>
            <w:r w:rsidRPr="005877EF">
              <w:rPr>
                <w:i/>
                <w:iCs/>
                <w:szCs w:val="22"/>
                <w:lang w:val="en-GB"/>
              </w:rPr>
              <w:t>ra</w:t>
            </w:r>
            <w:proofErr w:type="spellEnd"/>
            <w:r w:rsidRPr="005877EF">
              <w:rPr>
                <w:szCs w:val="22"/>
                <w:lang w:val="en-GB"/>
              </w:rPr>
              <w:t>]</w:t>
            </w:r>
            <w:proofErr w:type="spellStart"/>
            <w:r w:rsidRPr="005877EF">
              <w:rPr>
                <w:i/>
                <w:iCs/>
                <w:szCs w:val="22"/>
                <w:lang w:val="en-GB"/>
              </w:rPr>
              <w:t>te</w:t>
            </w:r>
            <w:proofErr w:type="spellEnd"/>
            <w:r w:rsidRPr="005877EF">
              <w:rPr>
                <w:szCs w:val="22"/>
                <w:lang w:val="en-GB"/>
              </w:rPr>
              <w:t>[</w:t>
            </w:r>
            <w:proofErr w:type="spellStart"/>
            <w:r w:rsidRPr="005877EF">
              <w:rPr>
                <w:i/>
                <w:iCs/>
                <w:szCs w:val="22"/>
                <w:lang w:val="en-GB"/>
              </w:rPr>
              <w:t>nore</w:t>
            </w:r>
            <w:proofErr w:type="spellEnd"/>
            <w:r w:rsidRPr="005877EF">
              <w:rPr>
                <w:szCs w:val="22"/>
                <w:lang w:val="en-GB"/>
              </w:rPr>
              <w:t>]</w:t>
            </w:r>
          </w:p>
        </w:tc>
      </w:tr>
      <w:tr w:rsidR="00760C26" w:rsidRPr="005877EF" w14:paraId="2BD5CF41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9C04975" w14:textId="77777777" w:rsidR="00760C26" w:rsidRPr="005877EF" w:rsidRDefault="007D76B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44</w:t>
            </w:r>
            <w:r w:rsidRPr="005877EF">
              <w:rPr>
                <w:szCs w:val="22"/>
                <w:vertAlign w:val="subscript"/>
                <w:lang w:val="en-GB"/>
              </w:rPr>
              <w:t>2</w:t>
            </w:r>
            <w:r w:rsidRPr="005877EF">
              <w:rPr>
                <w:szCs w:val="22"/>
                <w:lang w:val="en-GB"/>
              </w:rPr>
              <w:t>–51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0CF0AC8" w14:textId="77777777" w:rsidR="00760C26" w:rsidRPr="005877EF" w:rsidRDefault="007D76B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T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1DD8F79" w14:textId="77777777" w:rsidR="00760C26" w:rsidRPr="005877EF" w:rsidRDefault="007D76BB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 w:rsidRPr="005877EF">
              <w:rPr>
                <w:i/>
                <w:iCs/>
                <w:szCs w:val="22"/>
                <w:lang w:val="en-GB"/>
              </w:rPr>
              <w:t xml:space="preserve">In </w:t>
            </w:r>
            <w:proofErr w:type="spellStart"/>
            <w:r w:rsidRPr="005877EF">
              <w:rPr>
                <w:i/>
                <w:iCs/>
                <w:szCs w:val="22"/>
                <w:lang w:val="en-GB"/>
              </w:rPr>
              <w:t>Disca</w:t>
            </w:r>
            <w:proofErr w:type="spellEnd"/>
            <w:r w:rsidRPr="005877EF">
              <w:rPr>
                <w:szCs w:val="22"/>
                <w:lang w:val="en-GB"/>
              </w:rPr>
              <w:t>[</w:t>
            </w:r>
            <w:r w:rsidRPr="005877EF">
              <w:rPr>
                <w:i/>
                <w:iCs/>
                <w:szCs w:val="22"/>
                <w:lang w:val="en-GB"/>
              </w:rPr>
              <w:t>n</w:t>
            </w:r>
            <w:r w:rsidRPr="005877EF">
              <w:rPr>
                <w:szCs w:val="22"/>
                <w:lang w:val="en-GB"/>
              </w:rPr>
              <w:t>]</w:t>
            </w:r>
            <w:r w:rsidRPr="005877EF">
              <w:rPr>
                <w:i/>
                <w:iCs/>
                <w:szCs w:val="22"/>
                <w:lang w:val="en-GB"/>
              </w:rPr>
              <w:t>to</w:t>
            </w:r>
          </w:p>
        </w:tc>
      </w:tr>
      <w:tr w:rsidR="00760C26" w:rsidRPr="006D13F0" w14:paraId="347F257B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47CB03B" w14:textId="77777777" w:rsidR="00760C26" w:rsidRPr="005877EF" w:rsidRDefault="007D76B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44</w:t>
            </w:r>
            <w:r w:rsidRPr="005877EF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E819A13" w14:textId="77777777" w:rsidR="00760C26" w:rsidRPr="005877EF" w:rsidRDefault="007D76B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D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D00D884" w14:textId="77777777" w:rsidR="00760C26" w:rsidRPr="005877EF" w:rsidRDefault="007D76B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5877EF">
              <w:rPr>
                <w:i/>
                <w:iCs/>
                <w:szCs w:val="22"/>
                <w:lang w:val="en-GB"/>
              </w:rPr>
              <w:t>sig. cong.</w:t>
            </w:r>
            <w:r w:rsidRPr="005877EF">
              <w:rPr>
                <w:szCs w:val="22"/>
                <w:lang w:val="en-GB"/>
              </w:rPr>
              <w:t xml:space="preserve"> indicating end of T</w:t>
            </w:r>
          </w:p>
        </w:tc>
      </w:tr>
      <w:tr w:rsidR="00760C26" w:rsidRPr="006D13F0" w14:paraId="505C47FE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CCDBE3F" w14:textId="77777777" w:rsidR="00760C26" w:rsidRPr="005877EF" w:rsidRDefault="007D76B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44</w:t>
            </w:r>
            <w:r w:rsidRPr="005877EF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C083334" w14:textId="77777777" w:rsidR="00760C26" w:rsidRPr="005877EF" w:rsidRDefault="007D76B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Ct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1A13432" w14:textId="77777777" w:rsidR="00760C26" w:rsidRPr="005877EF" w:rsidRDefault="007D76B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5877EF">
              <w:rPr>
                <w:i/>
                <w:iCs/>
                <w:szCs w:val="22"/>
                <w:lang w:val="en-GB"/>
              </w:rPr>
              <w:t>sig. cong.</w:t>
            </w:r>
            <w:r w:rsidRPr="005877EF">
              <w:rPr>
                <w:szCs w:val="22"/>
                <w:lang w:val="en-GB"/>
              </w:rPr>
              <w:t xml:space="preserve"> indicating entry of B</w:t>
            </w:r>
          </w:p>
        </w:tc>
      </w:tr>
      <w:tr w:rsidR="00760C26" w:rsidRPr="006D13F0" w14:paraId="183E5D80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F42AF6A" w14:textId="77777777" w:rsidR="00760C26" w:rsidRPr="005877EF" w:rsidRDefault="007D76B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44</w:t>
            </w:r>
            <w:r w:rsidRPr="005877EF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C507509" w14:textId="77777777" w:rsidR="00760C26" w:rsidRPr="005877EF" w:rsidRDefault="007D76B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Ct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5A6BA1A" w14:textId="77777777" w:rsidR="00760C26" w:rsidRPr="005877EF" w:rsidRDefault="007D76B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5877EF">
              <w:rPr>
                <w:i/>
                <w:iCs/>
                <w:szCs w:val="22"/>
                <w:lang w:val="en-GB"/>
              </w:rPr>
              <w:t>sig. cong.</w:t>
            </w:r>
            <w:r w:rsidRPr="005877EF">
              <w:rPr>
                <w:szCs w:val="22"/>
                <w:lang w:val="en-GB"/>
              </w:rPr>
              <w:t xml:space="preserve"> indicating end of B</w:t>
            </w:r>
          </w:p>
        </w:tc>
      </w:tr>
      <w:tr w:rsidR="00760C26" w:rsidRPr="006D13F0" w14:paraId="628ACBD8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B95BA43" w14:textId="77777777" w:rsidR="00760C26" w:rsidRPr="005877EF" w:rsidRDefault="007D76B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44</w:t>
            </w:r>
            <w:r w:rsidRPr="005877EF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A17701D" w14:textId="77777777" w:rsidR="00760C26" w:rsidRPr="005877EF" w:rsidRDefault="007D76B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D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034BEDB" w14:textId="77777777" w:rsidR="00760C26" w:rsidRPr="005877EF" w:rsidRDefault="007D76B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5877EF">
              <w:rPr>
                <w:i/>
                <w:iCs/>
                <w:szCs w:val="22"/>
                <w:lang w:val="en-GB"/>
              </w:rPr>
              <w:t>sig. cong.</w:t>
            </w:r>
            <w:r w:rsidRPr="005877EF">
              <w:rPr>
                <w:szCs w:val="22"/>
                <w:lang w:val="en-GB"/>
              </w:rPr>
              <w:t xml:space="preserve"> indicating entry of T</w:t>
            </w:r>
          </w:p>
        </w:tc>
      </w:tr>
      <w:tr w:rsidR="00760C26" w:rsidRPr="005877EF" w14:paraId="74783D39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1BB1A14" w14:textId="77777777" w:rsidR="00760C26" w:rsidRPr="005877EF" w:rsidRDefault="007D76B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130</w:t>
            </w:r>
            <w:r w:rsidRPr="005877EF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1E4275E" w14:textId="77777777" w:rsidR="00760C26" w:rsidRPr="005877EF" w:rsidRDefault="007D76B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Ct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8C6FA2C" w14:textId="3D911DC1" w:rsidR="00760C26" w:rsidRPr="005877EF" w:rsidRDefault="00344BD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note head erased?</w:t>
            </w:r>
          </w:p>
        </w:tc>
      </w:tr>
    </w:tbl>
    <w:p w14:paraId="43D1A4B3" w14:textId="77777777" w:rsidR="00760C26" w:rsidRPr="005877EF" w:rsidRDefault="007D76BB">
      <w:pPr>
        <w:pStyle w:val="berschrift3"/>
        <w:numPr>
          <w:ilvl w:val="2"/>
          <w:numId w:val="1"/>
        </w:numPr>
        <w:rPr>
          <w:szCs w:val="22"/>
          <w:lang w:val="en-GB"/>
        </w:rPr>
      </w:pPr>
      <w:r w:rsidRPr="005877EF">
        <w:rPr>
          <w:szCs w:val="22"/>
          <w:lang w:val="en-GB"/>
        </w:rPr>
        <w:t>Textual variants and text placement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3060"/>
        <w:gridCol w:w="3060"/>
        <w:gridCol w:w="3060"/>
      </w:tblGrid>
      <w:tr w:rsidR="00760C26" w:rsidRPr="006D13F0" w14:paraId="66002703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CA83D91" w14:textId="77777777" w:rsidR="00760C26" w:rsidRPr="005877EF" w:rsidRDefault="007D76B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4</w:t>
            </w:r>
            <w:r w:rsidRPr="005877EF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D4EDC03" w14:textId="77777777" w:rsidR="00760C26" w:rsidRPr="005877EF" w:rsidRDefault="007D76B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Ct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55B2DFE" w14:textId="77777777" w:rsidR="00760C26" w:rsidRPr="005877EF" w:rsidRDefault="007D76B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 xml:space="preserve">syllable ‘le’ of </w:t>
            </w:r>
            <w:proofErr w:type="spellStart"/>
            <w:r w:rsidRPr="005877EF">
              <w:rPr>
                <w:i/>
                <w:iCs/>
                <w:szCs w:val="22"/>
                <w:lang w:val="en-GB"/>
              </w:rPr>
              <w:t>caelestis</w:t>
            </w:r>
            <w:proofErr w:type="spellEnd"/>
            <w:r w:rsidRPr="005877EF">
              <w:rPr>
                <w:szCs w:val="22"/>
                <w:lang w:val="en-GB"/>
              </w:rPr>
              <w:t xml:space="preserve"> missing</w:t>
            </w:r>
          </w:p>
        </w:tc>
      </w:tr>
      <w:tr w:rsidR="00344BD2" w:rsidRPr="006D13F0" w14:paraId="3C10E510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3E1C3D7" w14:textId="5F821186" w:rsidR="00344BD2" w:rsidRPr="005877EF" w:rsidRDefault="00344BD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122</w:t>
            </w:r>
            <w:r w:rsidRPr="00344BD2"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–125</w:t>
            </w:r>
            <w:r w:rsidRPr="00344BD2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722DDDB" w14:textId="56CA1172" w:rsidR="00344BD2" w:rsidRPr="005877EF" w:rsidRDefault="00344BD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FA5F0BA" w14:textId="73992FC2" w:rsidR="00344BD2" w:rsidRPr="005877EF" w:rsidRDefault="00344BD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‘</w:t>
            </w:r>
            <w:proofErr w:type="spellStart"/>
            <w:proofErr w:type="gramStart"/>
            <w:r>
              <w:rPr>
                <w:szCs w:val="22"/>
                <w:lang w:val="en-US"/>
              </w:rPr>
              <w:t>laus</w:t>
            </w:r>
            <w:proofErr w:type="spellEnd"/>
            <w:proofErr w:type="gramEnd"/>
            <w:r>
              <w:rPr>
                <w:szCs w:val="22"/>
                <w:lang w:val="en-US"/>
              </w:rPr>
              <w:t xml:space="preserve"> et </w:t>
            </w:r>
            <w:proofErr w:type="spellStart"/>
            <w:r>
              <w:rPr>
                <w:szCs w:val="22"/>
                <w:lang w:val="en-US"/>
              </w:rPr>
              <w:t>glori</w:t>
            </w:r>
            <w:proofErr w:type="spellEnd"/>
            <w:r>
              <w:rPr>
                <w:szCs w:val="22"/>
                <w:lang w:val="en-US"/>
              </w:rPr>
              <w:t>-’ by a different hand?</w:t>
            </w:r>
          </w:p>
        </w:tc>
      </w:tr>
      <w:tr w:rsidR="00760C26" w:rsidRPr="006D13F0" w14:paraId="761048FF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EE591B5" w14:textId="77777777" w:rsidR="00760C26" w:rsidRPr="005877EF" w:rsidRDefault="007D76B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125</w:t>
            </w:r>
            <w:r w:rsidRPr="005877EF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8138AA5" w14:textId="77777777" w:rsidR="00760C26" w:rsidRPr="005877EF" w:rsidRDefault="007D76B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Ct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0BAB721" w14:textId="77777777" w:rsidR="00760C26" w:rsidRPr="005877EF" w:rsidRDefault="007D76B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5877EF">
              <w:rPr>
                <w:szCs w:val="22"/>
                <w:lang w:val="en-US"/>
              </w:rPr>
              <w:t xml:space="preserve">syllable ‘a’ of </w:t>
            </w:r>
            <w:r w:rsidRPr="005877EF">
              <w:rPr>
                <w:i/>
                <w:iCs/>
                <w:szCs w:val="22"/>
                <w:lang w:val="en-US"/>
              </w:rPr>
              <w:t>gloria</w:t>
            </w:r>
            <w:r w:rsidRPr="005877EF">
              <w:rPr>
                <w:szCs w:val="22"/>
                <w:lang w:val="en-US"/>
              </w:rPr>
              <w:t xml:space="preserve"> missing</w:t>
            </w:r>
            <w:r w:rsidRPr="005877EF">
              <w:rPr>
                <w:szCs w:val="22"/>
                <w:lang w:val="en-GB"/>
              </w:rPr>
              <w:t xml:space="preserve"> (at page turn)</w:t>
            </w:r>
          </w:p>
        </w:tc>
      </w:tr>
    </w:tbl>
    <w:p w14:paraId="69CD60EF" w14:textId="77777777" w:rsidR="00760C26" w:rsidRPr="005877EF" w:rsidRDefault="007D76BB">
      <w:pPr>
        <w:pStyle w:val="berschrift3"/>
        <w:numPr>
          <w:ilvl w:val="2"/>
          <w:numId w:val="1"/>
        </w:numPr>
        <w:rPr>
          <w:szCs w:val="22"/>
          <w:lang w:val="en-GB"/>
        </w:rPr>
      </w:pPr>
      <w:r w:rsidRPr="005877EF">
        <w:rPr>
          <w:i/>
          <w:iCs/>
          <w:szCs w:val="22"/>
          <w:lang w:val="en-GB"/>
        </w:rPr>
        <w:lastRenderedPageBreak/>
        <w:t>Communion</w:t>
      </w:r>
    </w:p>
    <w:p w14:paraId="070CAC3C" w14:textId="4DC002B2" w:rsidR="00760C26" w:rsidRPr="005877EF" w:rsidRDefault="00344BD2">
      <w:pPr>
        <w:pStyle w:val="berschrift3"/>
        <w:numPr>
          <w:ilvl w:val="2"/>
          <w:numId w:val="1"/>
        </w:numPr>
        <w:rPr>
          <w:szCs w:val="22"/>
          <w:lang w:val="en-GB"/>
        </w:rPr>
      </w:pPr>
      <w:r>
        <w:rPr>
          <w:szCs w:val="22"/>
          <w:lang w:val="en-GB"/>
        </w:rPr>
        <w:t>D</w:t>
      </w:r>
      <w:r w:rsidR="007D76BB" w:rsidRPr="005877EF">
        <w:rPr>
          <w:szCs w:val="22"/>
          <w:lang w:val="en-GB"/>
        </w:rPr>
        <w:t>irections, and/or non-verbal signs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3060"/>
        <w:gridCol w:w="3060"/>
        <w:gridCol w:w="3060"/>
      </w:tblGrid>
      <w:tr w:rsidR="00760C26" w:rsidRPr="005877EF" w14:paraId="2114CECD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C38337F" w14:textId="77777777" w:rsidR="00760C26" w:rsidRPr="005877EF" w:rsidRDefault="007D76B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51</w:t>
            </w:r>
            <w:r w:rsidRPr="005877EF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31C3D5E" w14:textId="77777777" w:rsidR="00760C26" w:rsidRPr="005877EF" w:rsidRDefault="007D76B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D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D6B1BC2" w14:textId="77777777" w:rsidR="00760C26" w:rsidRPr="005877EF" w:rsidRDefault="007D76B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5877EF">
              <w:rPr>
                <w:szCs w:val="22"/>
                <w:lang w:val="en-GB"/>
              </w:rPr>
              <w:t>note inserted later</w:t>
            </w:r>
          </w:p>
        </w:tc>
      </w:tr>
    </w:tbl>
    <w:p w14:paraId="364E4279" w14:textId="77777777" w:rsidR="00760C26" w:rsidRPr="005877EF" w:rsidRDefault="007D76BB">
      <w:pPr>
        <w:pStyle w:val="berschrift2"/>
        <w:numPr>
          <w:ilvl w:val="2"/>
          <w:numId w:val="1"/>
        </w:numPr>
        <w:rPr>
          <w:szCs w:val="22"/>
          <w:lang w:val="en-GB"/>
        </w:rPr>
      </w:pPr>
      <w:r w:rsidRPr="005877EF">
        <w:rPr>
          <w:szCs w:val="22"/>
          <w:lang w:val="en-GB"/>
        </w:rPr>
        <w:t>Remarks</w:t>
      </w:r>
    </w:p>
    <w:p w14:paraId="5F998EC4" w14:textId="523E12A1" w:rsidR="005877EF" w:rsidRPr="00344BD2" w:rsidRDefault="007D76BB" w:rsidP="005877EF">
      <w:pPr>
        <w:pStyle w:val="Textkrper"/>
        <w:numPr>
          <w:ilvl w:val="0"/>
          <w:numId w:val="2"/>
        </w:numPr>
        <w:rPr>
          <w:szCs w:val="22"/>
          <w:lang w:val="en-GB"/>
        </w:rPr>
      </w:pPr>
      <w:r w:rsidRPr="005877EF">
        <w:rPr>
          <w:szCs w:val="22"/>
          <w:lang w:val="en-GB"/>
        </w:rPr>
        <w:t xml:space="preserve">The blackened lower note head in the contratenor of </w:t>
      </w:r>
      <w:r w:rsidRPr="005877EF">
        <w:rPr>
          <w:b/>
          <w:bCs/>
          <w:szCs w:val="22"/>
          <w:lang w:val="en-GB"/>
        </w:rPr>
        <w:t>Mun</w:t>
      </w:r>
      <w:r w:rsidRPr="005877EF">
        <w:rPr>
          <w:b/>
          <w:bCs/>
          <w:szCs w:val="22"/>
          <w:vertAlign w:val="superscript"/>
          <w:lang w:val="en-GB"/>
        </w:rPr>
        <w:t>2</w:t>
      </w:r>
      <w:r w:rsidRPr="005877EF">
        <w:rPr>
          <w:szCs w:val="22"/>
          <w:lang w:val="en-GB"/>
        </w:rPr>
        <w:t xml:space="preserve"> (</w:t>
      </w:r>
      <w:r w:rsidRPr="005877EF">
        <w:rPr>
          <w:i/>
          <w:iCs/>
          <w:szCs w:val="22"/>
          <w:lang w:val="en-GB"/>
        </w:rPr>
        <w:t>e</w:t>
      </w:r>
      <w:r w:rsidRPr="005877EF">
        <w:rPr>
          <w:szCs w:val="22"/>
          <w:vertAlign w:val="superscript"/>
          <w:lang w:val="en-GB"/>
        </w:rPr>
        <w:t>2</w:t>
      </w:r>
      <w:r w:rsidRPr="005877EF">
        <w:rPr>
          <w:szCs w:val="22"/>
          <w:lang w:val="en-GB"/>
        </w:rPr>
        <w:t xml:space="preserve"> under </w:t>
      </w:r>
      <w:r w:rsidRPr="005877EF">
        <w:rPr>
          <w:i/>
          <w:iCs/>
          <w:szCs w:val="22"/>
          <w:lang w:val="en-GB"/>
        </w:rPr>
        <w:t>g</w:t>
      </w:r>
      <w:r w:rsidRPr="005877EF">
        <w:rPr>
          <w:szCs w:val="22"/>
          <w:vertAlign w:val="superscript"/>
          <w:lang w:val="en-GB"/>
        </w:rPr>
        <w:t>2</w:t>
      </w:r>
      <w:r w:rsidRPr="005877EF">
        <w:rPr>
          <w:szCs w:val="22"/>
          <w:lang w:val="en-GB"/>
        </w:rPr>
        <w:t xml:space="preserve">) at m. 54 in the </w:t>
      </w:r>
      <w:r w:rsidR="006D13F0">
        <w:rPr>
          <w:szCs w:val="22"/>
          <w:lang w:val="en-GB"/>
        </w:rPr>
        <w:t>S</w:t>
      </w:r>
      <w:r w:rsidRPr="005877EF">
        <w:rPr>
          <w:szCs w:val="22"/>
          <w:lang w:val="en-GB"/>
        </w:rPr>
        <w:t>equence is an optional addition to the concluding sonority.</w:t>
      </w:r>
    </w:p>
    <w:sectPr w:rsidR="005877EF" w:rsidRPr="00344BD2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Symbol">
    <w:altName w:val="Arial Unicode MS"/>
    <w:panose1 w:val="020B0604020202020204"/>
    <w:charset w:val="00"/>
    <w:family w:val="roman"/>
    <w:pitch w:val="variable"/>
  </w:font>
  <w:font w:name="Liberation Sans">
    <w:altName w:val="Arial"/>
    <w:panose1 w:val="020B0604020202020204"/>
    <w:charset w:val="00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A06B20"/>
    <w:multiLevelType w:val="multilevel"/>
    <w:tmpl w:val="F1AABD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4C55840"/>
    <w:multiLevelType w:val="multilevel"/>
    <w:tmpl w:val="D12AE974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6AD0408"/>
    <w:multiLevelType w:val="multilevel"/>
    <w:tmpl w:val="8E8AD5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00099315">
    <w:abstractNumId w:val="2"/>
  </w:num>
  <w:num w:numId="2" w16cid:durableId="1042023221">
    <w:abstractNumId w:val="1"/>
  </w:num>
  <w:num w:numId="3" w16cid:durableId="19946766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spelling="clean" w:grammar="clean"/>
  <w:defaultTabStop w:val="284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0C26"/>
    <w:rsid w:val="00344BD2"/>
    <w:rsid w:val="004E23A4"/>
    <w:rsid w:val="005877EF"/>
    <w:rsid w:val="005B785E"/>
    <w:rsid w:val="006D13F0"/>
    <w:rsid w:val="00760C26"/>
    <w:rsid w:val="007D76BB"/>
    <w:rsid w:val="00A1336F"/>
    <w:rsid w:val="00A93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213D3"/>
  <w15:docId w15:val="{3454958B-FCA8-7F41-ADA9-F86664574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4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5262B"/>
    <w:rPr>
      <w:sz w:val="24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basedOn w:val="Absatz-Standardschriftart"/>
    <w:link w:val="Kopfzeile"/>
    <w:uiPriority w:val="99"/>
    <w:qFormat/>
    <w:rsid w:val="003312CB"/>
  </w:style>
  <w:style w:type="character" w:customStyle="1" w:styleId="FuzeileZchn">
    <w:name w:val="Fußzeile Zchn"/>
    <w:basedOn w:val="Absatz-Standardschriftart"/>
    <w:link w:val="Fuzeile"/>
    <w:uiPriority w:val="99"/>
    <w:qFormat/>
    <w:rsid w:val="003312CB"/>
  </w:style>
  <w:style w:type="character" w:customStyle="1" w:styleId="FunotentextZchn">
    <w:name w:val="Fußnotentext Zchn"/>
    <w:basedOn w:val="Absatz-Standardschriftart"/>
    <w:link w:val="Funotentext"/>
    <w:uiPriority w:val="99"/>
    <w:semiHidden/>
    <w:qFormat/>
    <w:rsid w:val="00740B7B"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sid w:val="00740B7B"/>
    <w:rPr>
      <w:vertAlign w:val="superscript"/>
    </w:rPr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Listenabsatz">
    <w:name w:val="List Paragraph"/>
    <w:qFormat/>
    <w:rsid w:val="000E02C5"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u w:color="000000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40B7B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rsid w:val="00527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77EF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877EF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730</Words>
  <Characters>4603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Stefan Gasch</cp:lastModifiedBy>
  <cp:revision>52</cp:revision>
  <cp:lastPrinted>2023-10-16T08:27:00Z</cp:lastPrinted>
  <dcterms:created xsi:type="dcterms:W3CDTF">2023-06-07T08:20:00Z</dcterms:created>
  <dcterms:modified xsi:type="dcterms:W3CDTF">2023-12-04T16:12:00Z</dcterms:modified>
  <dc:language>de-AT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